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A5" w:rsidRDefault="00CB7DA5" w:rsidP="00CB7D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2</w:t>
      </w:r>
      <w:r>
        <w:rPr>
          <w:rFonts w:ascii="Times New Roman" w:hAnsi="Times New Roman" w:cs="Times New Roman"/>
          <w:sz w:val="28"/>
          <w:szCs w:val="28"/>
        </w:rPr>
        <w:t xml:space="preserve"> тура </w:t>
      </w:r>
      <w:r>
        <w:rPr>
          <w:rFonts w:ascii="Times New Roman" w:hAnsi="Times New Roman" w:cs="Times New Roman"/>
          <w:sz w:val="28"/>
          <w:szCs w:val="28"/>
        </w:rPr>
        <w:t xml:space="preserve">(медкомиссия) </w:t>
      </w:r>
      <w:r>
        <w:rPr>
          <w:rFonts w:ascii="Times New Roman" w:hAnsi="Times New Roman" w:cs="Times New Roman"/>
          <w:sz w:val="28"/>
          <w:szCs w:val="28"/>
        </w:rPr>
        <w:t>дополнительного отбора поступающих для обучения по программе среднего профессионального образования, интегрированной с программами основного общего и среднего общего образования, по специа</w:t>
      </w:r>
      <w:r>
        <w:rPr>
          <w:rFonts w:ascii="Times New Roman" w:hAnsi="Times New Roman" w:cs="Times New Roman"/>
          <w:sz w:val="28"/>
          <w:szCs w:val="28"/>
        </w:rPr>
        <w:t>льности «Искусство балета» от 27</w:t>
      </w:r>
      <w:r>
        <w:rPr>
          <w:rFonts w:ascii="Times New Roman" w:hAnsi="Times New Roman" w:cs="Times New Roman"/>
          <w:sz w:val="28"/>
          <w:szCs w:val="28"/>
        </w:rPr>
        <w:t>.08.2021 г.</w:t>
      </w:r>
    </w:p>
    <w:p w:rsidR="00CB7DA5" w:rsidRDefault="00CB7DA5" w:rsidP="00CB7D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DA5" w:rsidRDefault="00CB7DA5" w:rsidP="00CB7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Допущены к 3</w:t>
      </w:r>
      <w:r>
        <w:rPr>
          <w:rFonts w:ascii="Times New Roman" w:hAnsi="Times New Roman" w:cs="Times New Roman"/>
          <w:b/>
          <w:sz w:val="28"/>
          <w:szCs w:val="28"/>
        </w:rPr>
        <w:t>-му туру отбора</w:t>
      </w:r>
    </w:p>
    <w:tbl>
      <w:tblPr>
        <w:tblStyle w:val="a3"/>
        <w:tblpPr w:leftFromText="180" w:rightFromText="180" w:vertAnchor="text" w:tblpX="2660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23"/>
        <w:gridCol w:w="1615"/>
      </w:tblGrid>
      <w:tr w:rsidR="00CB7DA5" w:rsidTr="00084D58">
        <w:trPr>
          <w:trHeight w:val="281"/>
        </w:trPr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7DA5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7DA5" w:rsidRPr="00D80064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Годен, условно годен, не годен</w:t>
            </w:r>
          </w:p>
        </w:tc>
      </w:tr>
      <w:tr w:rsidR="00CB7DA5" w:rsidTr="00084D58">
        <w:trPr>
          <w:trHeight w:val="281"/>
        </w:trPr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7DA5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7DA5" w:rsidRPr="00D80064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годен</w:t>
            </w:r>
          </w:p>
        </w:tc>
      </w:tr>
      <w:tr w:rsidR="00CB7DA5" w:rsidTr="00084D58"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7DA5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7DA5" w:rsidRPr="00D80064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годен</w:t>
            </w:r>
          </w:p>
        </w:tc>
      </w:tr>
      <w:tr w:rsidR="00CB7DA5" w:rsidTr="00084D58"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7DA5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7DA5" w:rsidRPr="00D80064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годен</w:t>
            </w:r>
          </w:p>
        </w:tc>
      </w:tr>
      <w:tr w:rsidR="00CB7DA5" w:rsidTr="00084D58"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7DA5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7DA5" w:rsidRPr="00D80064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годен</w:t>
            </w:r>
          </w:p>
        </w:tc>
      </w:tr>
      <w:tr w:rsidR="00CB7DA5" w:rsidTr="00084D58"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7DA5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7DA5" w:rsidRPr="00D80064" w:rsidRDefault="00CB7DA5" w:rsidP="00CB7D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годен</w:t>
            </w:r>
          </w:p>
        </w:tc>
      </w:tr>
      <w:tr w:rsidR="00CB7DA5" w:rsidTr="00084D58"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7DA5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33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7DA5" w:rsidRPr="00D80064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годен</w:t>
            </w:r>
          </w:p>
        </w:tc>
      </w:tr>
    </w:tbl>
    <w:p w:rsidR="00CB7DA5" w:rsidRDefault="00CB7DA5" w:rsidP="00CB7DA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DA5" w:rsidRDefault="00CB7DA5" w:rsidP="00CB7DA5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</w:p>
    <w:p w:rsidR="00EF5696" w:rsidRDefault="00EF5696"/>
    <w:sectPr w:rsidR="00EF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4C"/>
    <w:rsid w:val="008D554C"/>
    <w:rsid w:val="00CB7DA5"/>
    <w:rsid w:val="00E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FDC7"/>
  <w15:chartTrackingRefBased/>
  <w15:docId w15:val="{488C8AFF-4E08-4903-8AC6-86E6779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DA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3</cp:revision>
  <dcterms:created xsi:type="dcterms:W3CDTF">2021-08-27T10:31:00Z</dcterms:created>
  <dcterms:modified xsi:type="dcterms:W3CDTF">2021-08-27T10:34:00Z</dcterms:modified>
</cp:coreProperties>
</file>