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624"/>
        <w:tblW w:w="9285" w:type="dxa"/>
        <w:tblLayout w:type="fixed"/>
        <w:tblLook w:val="0000" w:firstRow="0" w:lastRow="0" w:firstColumn="0" w:lastColumn="0" w:noHBand="0" w:noVBand="0"/>
      </w:tblPr>
      <w:tblGrid>
        <w:gridCol w:w="1365"/>
        <w:gridCol w:w="7920"/>
      </w:tblGrid>
      <w:tr w:rsidR="00E065B9" w14:paraId="51E2D80F" w14:textId="77777777" w:rsidTr="00D34353">
        <w:trPr>
          <w:trHeight w:val="354"/>
        </w:trPr>
        <w:tc>
          <w:tcPr>
            <w:tcW w:w="9285" w:type="dxa"/>
            <w:gridSpan w:val="2"/>
            <w:shd w:val="clear" w:color="auto" w:fill="auto"/>
          </w:tcPr>
          <w:p w14:paraId="783CDC78" w14:textId="77777777" w:rsidR="00E065B9" w:rsidRDefault="00E065B9" w:rsidP="00D34353">
            <w:pPr>
              <w:snapToGrid w:val="0"/>
              <w:ind w:left="-123" w:right="-48"/>
              <w:jc w:val="center"/>
              <w:rPr>
                <w:color w:val="008080"/>
                <w:spacing w:val="80"/>
                <w:sz w:val="20"/>
                <w:szCs w:val="20"/>
              </w:rPr>
            </w:pPr>
            <w:proofErr w:type="gramStart"/>
            <w:r>
              <w:rPr>
                <w:color w:val="008080"/>
                <w:spacing w:val="80"/>
                <w:sz w:val="20"/>
                <w:szCs w:val="20"/>
              </w:rPr>
              <w:t>МИНИСТЕРСТВО  КУЛЬТУРЫ</w:t>
            </w:r>
            <w:proofErr w:type="gramEnd"/>
            <w:r>
              <w:rPr>
                <w:color w:val="008080"/>
                <w:spacing w:val="80"/>
                <w:sz w:val="20"/>
                <w:szCs w:val="20"/>
              </w:rPr>
              <w:t xml:space="preserve">  РОССИЙСКОЙ  ФЕДЕРАЦИИ   </w:t>
            </w:r>
          </w:p>
        </w:tc>
      </w:tr>
      <w:tr w:rsidR="00E065B9" w14:paraId="114E0B72" w14:textId="77777777" w:rsidTr="00D34353">
        <w:trPr>
          <w:trHeight w:val="1292"/>
        </w:trPr>
        <w:tc>
          <w:tcPr>
            <w:tcW w:w="1365" w:type="dxa"/>
            <w:shd w:val="clear" w:color="auto" w:fill="auto"/>
          </w:tcPr>
          <w:p w14:paraId="0687AA05" w14:textId="77777777" w:rsidR="00E065B9" w:rsidRDefault="00E065B9" w:rsidP="00D34353">
            <w:pPr>
              <w:snapToGrid w:val="0"/>
              <w:ind w:left="-123" w:right="-48"/>
              <w:jc w:val="center"/>
              <w:rPr>
                <w:b/>
                <w:bCs/>
                <w:color w:val="008080"/>
                <w:spacing w:val="8"/>
              </w:rPr>
            </w:pPr>
            <w:r w:rsidRPr="00D9660A">
              <w:rPr>
                <w:noProof/>
                <w:color w:val="008080"/>
                <w:spacing w:val="12"/>
                <w:sz w:val="16"/>
                <w:szCs w:val="16"/>
                <w:lang w:eastAsia="ru-RU"/>
              </w:rPr>
              <w:drawing>
                <wp:inline distT="0" distB="0" distL="0" distR="0" wp14:anchorId="06A92E0E" wp14:editId="23587D18">
                  <wp:extent cx="7620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solidFill>
                            <a:srgbClr val="198A8A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22AE1" w14:textId="77777777" w:rsidR="00E065B9" w:rsidRPr="00D07DAB" w:rsidRDefault="00E065B9" w:rsidP="00D34353"/>
        </w:tc>
        <w:tc>
          <w:tcPr>
            <w:tcW w:w="7920" w:type="dxa"/>
            <w:shd w:val="clear" w:color="auto" w:fill="auto"/>
          </w:tcPr>
          <w:p w14:paraId="0B83C1E6" w14:textId="77777777" w:rsidR="00E065B9" w:rsidRDefault="00E065B9" w:rsidP="00D34353">
            <w:pPr>
              <w:snapToGrid w:val="0"/>
              <w:ind w:left="-123" w:right="-48"/>
              <w:jc w:val="center"/>
              <w:rPr>
                <w:b/>
                <w:bCs/>
                <w:color w:val="008080"/>
                <w:spacing w:val="8"/>
              </w:rPr>
            </w:pPr>
            <w:proofErr w:type="gramStart"/>
            <w:r>
              <w:rPr>
                <w:b/>
                <w:bCs/>
                <w:color w:val="008080"/>
                <w:spacing w:val="8"/>
              </w:rPr>
              <w:t>Федеральное  государственное</w:t>
            </w:r>
            <w:proofErr w:type="gramEnd"/>
            <w:r>
              <w:rPr>
                <w:b/>
                <w:bCs/>
                <w:color w:val="008080"/>
                <w:spacing w:val="8"/>
              </w:rPr>
              <w:t xml:space="preserve">  бюджетное  учреждение  культуры</w:t>
            </w:r>
          </w:p>
          <w:p w14:paraId="58B244F5" w14:textId="77777777" w:rsidR="00E065B9" w:rsidRDefault="00E065B9" w:rsidP="00D34353">
            <w:pPr>
              <w:ind w:left="-123" w:right="-48"/>
              <w:jc w:val="center"/>
              <w:rPr>
                <w:b/>
                <w:bCs/>
                <w:color w:val="008080"/>
                <w:spacing w:val="8"/>
              </w:rPr>
            </w:pPr>
            <w:r>
              <w:rPr>
                <w:b/>
                <w:bCs/>
                <w:color w:val="008080"/>
                <w:spacing w:val="8"/>
              </w:rPr>
              <w:t>«Государственный академический Мариинский театр»</w:t>
            </w:r>
          </w:p>
          <w:p w14:paraId="4A0C51E1" w14:textId="77777777" w:rsidR="00E065B9" w:rsidRPr="00D9660A" w:rsidRDefault="00E065B9" w:rsidP="00D34353">
            <w:pPr>
              <w:spacing w:before="80"/>
              <w:ind w:left="-123" w:right="-48"/>
              <w:rPr>
                <w:b/>
                <w:bCs/>
                <w:color w:val="008080"/>
                <w:spacing w:val="80"/>
                <w:sz w:val="56"/>
                <w:szCs w:val="56"/>
              </w:rPr>
            </w:pPr>
            <w:proofErr w:type="gramStart"/>
            <w:r w:rsidRPr="00D9660A">
              <w:rPr>
                <w:b/>
                <w:bCs/>
                <w:color w:val="008080"/>
                <w:spacing w:val="80"/>
                <w:sz w:val="56"/>
                <w:szCs w:val="56"/>
              </w:rPr>
              <w:t>МАРИИНСКИЙ</w:t>
            </w:r>
            <w:r>
              <w:rPr>
                <w:b/>
                <w:bCs/>
                <w:color w:val="008080"/>
                <w:spacing w:val="80"/>
                <w:sz w:val="56"/>
                <w:szCs w:val="56"/>
              </w:rPr>
              <w:t xml:space="preserve">  </w:t>
            </w:r>
            <w:r w:rsidRPr="00D9660A">
              <w:rPr>
                <w:b/>
                <w:bCs/>
                <w:color w:val="008080"/>
                <w:spacing w:val="80"/>
                <w:sz w:val="56"/>
                <w:szCs w:val="56"/>
              </w:rPr>
              <w:t>ТЕАТР</w:t>
            </w:r>
            <w:proofErr w:type="gramEnd"/>
          </w:p>
          <w:p w14:paraId="55AE0DA3" w14:textId="77777777" w:rsidR="00E065B9" w:rsidRPr="00D9660A" w:rsidRDefault="00E065B9" w:rsidP="00D34353">
            <w:pPr>
              <w:ind w:left="-125" w:right="-45"/>
              <w:jc w:val="right"/>
              <w:rPr>
                <w:b/>
                <w:bCs/>
                <w:color w:val="008080"/>
                <w:spacing w:val="80"/>
                <w:sz w:val="40"/>
                <w:szCs w:val="40"/>
              </w:rPr>
            </w:pPr>
            <w:r w:rsidRPr="00D9660A">
              <w:rPr>
                <w:b/>
                <w:bCs/>
                <w:color w:val="008080"/>
                <w:spacing w:val="80"/>
                <w:sz w:val="36"/>
                <w:szCs w:val="36"/>
              </w:rPr>
              <w:t>Приморский филиал</w:t>
            </w:r>
          </w:p>
        </w:tc>
      </w:tr>
      <w:tr w:rsidR="00E065B9" w:rsidRPr="0075430F" w14:paraId="0360D15F" w14:textId="77777777" w:rsidTr="00D34353">
        <w:trPr>
          <w:trHeight w:val="646"/>
        </w:trPr>
        <w:tc>
          <w:tcPr>
            <w:tcW w:w="9285" w:type="dxa"/>
            <w:gridSpan w:val="2"/>
            <w:tcBorders>
              <w:top w:val="double" w:sz="1" w:space="0" w:color="008080"/>
            </w:tcBorders>
            <w:shd w:val="clear" w:color="auto" w:fill="auto"/>
          </w:tcPr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1"/>
            </w:tblGrid>
            <w:tr w:rsidR="00E065B9" w:rsidRPr="0075430F" w14:paraId="6B4ABC15" w14:textId="77777777" w:rsidTr="00D34353">
              <w:trPr>
                <w:trHeight w:val="651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19D719" w14:textId="77777777" w:rsidR="00E065B9" w:rsidRPr="00D9660A" w:rsidRDefault="00E065B9" w:rsidP="00D34353">
                  <w:pPr>
                    <w:framePr w:hSpace="180" w:wrap="around" w:hAnchor="margin" w:y="624"/>
                    <w:snapToGrid w:val="0"/>
                    <w:spacing w:before="120"/>
                    <w:ind w:right="34"/>
                    <w:jc w:val="center"/>
                    <w:rPr>
                      <w:color w:val="008080"/>
                      <w:spacing w:val="20"/>
                      <w:sz w:val="16"/>
                      <w:szCs w:val="16"/>
                    </w:rPr>
                  </w:pPr>
                  <w:r w:rsidRPr="00D9660A">
                    <w:rPr>
                      <w:color w:val="008080"/>
                      <w:spacing w:val="20"/>
                      <w:sz w:val="16"/>
                      <w:szCs w:val="16"/>
                    </w:rPr>
                    <w:t>690012, г. Владивосток, ул. Фастовская, д.20</w:t>
                  </w:r>
                </w:p>
                <w:p w14:paraId="4C5DCD3F" w14:textId="77777777" w:rsidR="00E065B9" w:rsidRPr="00D9660A" w:rsidRDefault="00E065B9" w:rsidP="00D34353">
                  <w:pPr>
                    <w:framePr w:hSpace="180" w:wrap="around" w:hAnchor="margin" w:y="624"/>
                    <w:snapToGrid w:val="0"/>
                    <w:ind w:right="34"/>
                    <w:jc w:val="center"/>
                    <w:rPr>
                      <w:color w:val="008080"/>
                      <w:spacing w:val="20"/>
                      <w:sz w:val="16"/>
                      <w:szCs w:val="16"/>
                    </w:rPr>
                  </w:pPr>
                  <w:r w:rsidRPr="00D9660A">
                    <w:rPr>
                      <w:color w:val="008080"/>
                      <w:spacing w:val="12"/>
                      <w:sz w:val="16"/>
                      <w:szCs w:val="16"/>
                      <w:lang w:val="en-US"/>
                    </w:rPr>
                    <w:t>http</w:t>
                  </w:r>
                  <w:r w:rsidRPr="00D9660A">
                    <w:rPr>
                      <w:color w:val="008080"/>
                      <w:spacing w:val="12"/>
                      <w:sz w:val="16"/>
                      <w:szCs w:val="16"/>
                    </w:rPr>
                    <w:t>://</w:t>
                  </w:r>
                  <w:r w:rsidRPr="00D9660A">
                    <w:rPr>
                      <w:color w:val="008080"/>
                      <w:spacing w:val="12"/>
                      <w:sz w:val="16"/>
                      <w:szCs w:val="16"/>
                      <w:lang w:val="en-US"/>
                    </w:rPr>
                    <w:t>prim</w:t>
                  </w:r>
                  <w:r w:rsidRPr="00D9660A">
                    <w:rPr>
                      <w:color w:val="008080"/>
                      <w:spacing w:val="12"/>
                      <w:sz w:val="16"/>
                      <w:szCs w:val="16"/>
                    </w:rPr>
                    <w:t>.</w:t>
                  </w:r>
                  <w:proofErr w:type="spellStart"/>
                  <w:r w:rsidRPr="00D9660A">
                    <w:rPr>
                      <w:color w:val="008080"/>
                      <w:spacing w:val="12"/>
                      <w:sz w:val="16"/>
                      <w:szCs w:val="16"/>
                      <w:lang w:val="en-US"/>
                    </w:rPr>
                    <w:t>mariinsky</w:t>
                  </w:r>
                  <w:proofErr w:type="spellEnd"/>
                  <w:r w:rsidRPr="00D9660A">
                    <w:rPr>
                      <w:color w:val="008080"/>
                      <w:spacing w:val="12"/>
                      <w:sz w:val="16"/>
                      <w:szCs w:val="16"/>
                    </w:rPr>
                    <w:t>.</w:t>
                  </w:r>
                  <w:proofErr w:type="spellStart"/>
                  <w:r w:rsidRPr="00D9660A">
                    <w:rPr>
                      <w:color w:val="008080"/>
                      <w:spacing w:val="12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  <w:r w:rsidRPr="00D9660A">
                    <w:rPr>
                      <w:color w:val="008080"/>
                      <w:spacing w:val="12"/>
                      <w:sz w:val="16"/>
                      <w:szCs w:val="16"/>
                    </w:rPr>
                    <w:t xml:space="preserve">, </w:t>
                  </w:r>
                  <w:r w:rsidRPr="00D9660A">
                    <w:rPr>
                      <w:color w:val="008080"/>
                      <w:spacing w:val="12"/>
                      <w:sz w:val="16"/>
                      <w:szCs w:val="16"/>
                      <w:lang w:val="en-US"/>
                    </w:rPr>
                    <w:t>prim</w:t>
                  </w:r>
                  <w:r w:rsidRPr="00D9660A">
                    <w:rPr>
                      <w:color w:val="008080"/>
                      <w:spacing w:val="12"/>
                      <w:sz w:val="16"/>
                      <w:szCs w:val="16"/>
                    </w:rPr>
                    <w:t>@</w:t>
                  </w:r>
                  <w:proofErr w:type="spellStart"/>
                  <w:r w:rsidRPr="00D9660A">
                    <w:rPr>
                      <w:color w:val="008080"/>
                      <w:spacing w:val="12"/>
                      <w:sz w:val="16"/>
                      <w:szCs w:val="16"/>
                      <w:lang w:val="en-US"/>
                    </w:rPr>
                    <w:t>mariinsky</w:t>
                  </w:r>
                  <w:proofErr w:type="spellEnd"/>
                  <w:r w:rsidRPr="00D9660A">
                    <w:rPr>
                      <w:color w:val="008080"/>
                      <w:spacing w:val="12"/>
                      <w:sz w:val="16"/>
                      <w:szCs w:val="16"/>
                    </w:rPr>
                    <w:t>.</w:t>
                  </w:r>
                  <w:proofErr w:type="spellStart"/>
                  <w:r w:rsidRPr="00D9660A">
                    <w:rPr>
                      <w:color w:val="008080"/>
                      <w:spacing w:val="12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  <w:p w14:paraId="4597CAC5" w14:textId="77777777" w:rsidR="00E065B9" w:rsidRPr="00D9660A" w:rsidRDefault="00E065B9" w:rsidP="00D34353">
                  <w:pPr>
                    <w:framePr w:hSpace="180" w:wrap="around" w:hAnchor="margin" w:y="624"/>
                    <w:jc w:val="center"/>
                    <w:rPr>
                      <w:color w:val="008080"/>
                      <w:spacing w:val="20"/>
                      <w:sz w:val="16"/>
                      <w:szCs w:val="16"/>
                    </w:rPr>
                  </w:pPr>
                  <w:r w:rsidRPr="00D9660A">
                    <w:rPr>
                      <w:color w:val="008080"/>
                      <w:spacing w:val="20"/>
                      <w:sz w:val="16"/>
                      <w:szCs w:val="16"/>
                    </w:rPr>
                    <w:t xml:space="preserve">ИНН </w:t>
                  </w:r>
                  <w:proofErr w:type="gramStart"/>
                  <w:r w:rsidRPr="00D9660A">
                    <w:rPr>
                      <w:color w:val="008080"/>
                      <w:spacing w:val="20"/>
                      <w:sz w:val="16"/>
                      <w:szCs w:val="16"/>
                    </w:rPr>
                    <w:t>7812024600  ОГРН</w:t>
                  </w:r>
                  <w:proofErr w:type="gramEnd"/>
                  <w:r w:rsidRPr="00D9660A">
                    <w:rPr>
                      <w:color w:val="008080"/>
                      <w:spacing w:val="20"/>
                      <w:sz w:val="16"/>
                      <w:szCs w:val="16"/>
                    </w:rPr>
                    <w:t xml:space="preserve"> 1027810251006</w:t>
                  </w:r>
                </w:p>
              </w:tc>
            </w:tr>
          </w:tbl>
          <w:p w14:paraId="2D1E6DA3" w14:textId="77777777" w:rsidR="00E065B9" w:rsidRPr="0075430F" w:rsidRDefault="00E065B9" w:rsidP="00D34353">
            <w:pPr>
              <w:spacing w:before="57" w:line="0" w:lineRule="atLeast"/>
              <w:ind w:right="-48"/>
              <w:jc w:val="center"/>
              <w:rPr>
                <w:color w:val="008080"/>
                <w:spacing w:val="20"/>
                <w:sz w:val="16"/>
                <w:szCs w:val="16"/>
              </w:rPr>
            </w:pPr>
          </w:p>
        </w:tc>
      </w:tr>
    </w:tbl>
    <w:p w14:paraId="3D5F28B3" w14:textId="6FC262E1" w:rsidR="000022C3" w:rsidRDefault="000022C3" w:rsidP="00473B5F">
      <w:pPr>
        <w:jc w:val="right"/>
        <w:rPr>
          <w:sz w:val="28"/>
          <w:szCs w:val="28"/>
        </w:rPr>
      </w:pPr>
    </w:p>
    <w:p w14:paraId="3F61BA65" w14:textId="77777777" w:rsidR="00DE2A7B" w:rsidRDefault="00DE2A7B" w:rsidP="00DE2A7B">
      <w:pPr>
        <w:shd w:val="clear" w:color="auto" w:fill="FFFFFF"/>
        <w:suppressAutoHyphens w:val="0"/>
        <w:jc w:val="center"/>
        <w:rPr>
          <w:color w:val="000000"/>
          <w:sz w:val="44"/>
          <w:szCs w:val="44"/>
          <w:u w:val="single"/>
          <w:lang w:eastAsia="ru-RU"/>
        </w:rPr>
      </w:pPr>
    </w:p>
    <w:p w14:paraId="35687BA5" w14:textId="14152930" w:rsidR="007E11BF" w:rsidRPr="00DE2A7B" w:rsidRDefault="00DE2A7B" w:rsidP="00DE2A7B">
      <w:pPr>
        <w:shd w:val="clear" w:color="auto" w:fill="FFFFFF"/>
        <w:suppressAutoHyphens w:val="0"/>
        <w:spacing w:line="240" w:lineRule="atLeast"/>
        <w:jc w:val="center"/>
        <w:rPr>
          <w:rFonts w:ascii="Arial" w:hAnsi="Arial" w:cs="Arial"/>
          <w:color w:val="333333"/>
          <w:sz w:val="52"/>
          <w:szCs w:val="52"/>
          <w:lang w:eastAsia="ru-RU"/>
        </w:rPr>
      </w:pPr>
      <w:r w:rsidRPr="00DE2A7B">
        <w:rPr>
          <w:color w:val="000000"/>
          <w:sz w:val="52"/>
          <w:szCs w:val="52"/>
          <w:u w:val="single"/>
          <w:lang w:eastAsia="ru-RU"/>
        </w:rPr>
        <w:t>КОНКУРСНЫЙ ПРОСМОТР</w:t>
      </w:r>
    </w:p>
    <w:p w14:paraId="3261ECE8" w14:textId="1CF37B0C" w:rsidR="00315D85" w:rsidRPr="00DE2A7B" w:rsidRDefault="00DE2A7B" w:rsidP="00DE2A7B">
      <w:pPr>
        <w:shd w:val="clear" w:color="auto" w:fill="FFFFFF"/>
        <w:suppressAutoHyphens w:val="0"/>
        <w:spacing w:after="150" w:line="240" w:lineRule="atLeast"/>
        <w:jc w:val="center"/>
        <w:rPr>
          <w:b/>
          <w:bCs/>
          <w:color w:val="333333"/>
          <w:sz w:val="52"/>
          <w:szCs w:val="52"/>
          <w:lang w:eastAsia="ru-RU"/>
        </w:rPr>
      </w:pPr>
      <w:r w:rsidRPr="00DE2A7B">
        <w:rPr>
          <w:b/>
          <w:bCs/>
          <w:color w:val="333333"/>
          <w:sz w:val="52"/>
          <w:szCs w:val="52"/>
          <w:lang w:eastAsia="ru-RU"/>
        </w:rPr>
        <w:t>В БАЛЕТНУЮ ТРУППУ ПРИМОРСКОЙ СЦЕНЫ МАРИИНСКОГО ТЕАТРА</w:t>
      </w:r>
    </w:p>
    <w:p w14:paraId="43C4379A" w14:textId="77777777" w:rsidR="00DE2A7B" w:rsidRPr="00DE2A7B" w:rsidRDefault="00DE2A7B" w:rsidP="00DE2A7B">
      <w:pPr>
        <w:shd w:val="clear" w:color="auto" w:fill="FFFFFF"/>
        <w:suppressAutoHyphens w:val="0"/>
        <w:spacing w:after="150"/>
        <w:jc w:val="center"/>
        <w:rPr>
          <w:color w:val="333333"/>
          <w:sz w:val="28"/>
          <w:szCs w:val="28"/>
          <w:lang w:eastAsia="ru-RU"/>
        </w:rPr>
      </w:pPr>
    </w:p>
    <w:p w14:paraId="2DD3B603" w14:textId="4154F4BF" w:rsidR="002A2233" w:rsidRPr="00DE2A7B" w:rsidRDefault="007E11BF" w:rsidP="002A2233">
      <w:pPr>
        <w:pStyle w:val="ac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DE2A7B">
        <w:rPr>
          <w:b/>
          <w:bCs/>
          <w:color w:val="333333"/>
          <w:sz w:val="28"/>
          <w:szCs w:val="28"/>
        </w:rPr>
        <w:t>Просмотр состо</w:t>
      </w:r>
      <w:r w:rsidR="000C6940" w:rsidRPr="00DE2A7B">
        <w:rPr>
          <w:b/>
          <w:bCs/>
          <w:color w:val="333333"/>
          <w:sz w:val="28"/>
          <w:szCs w:val="28"/>
        </w:rPr>
        <w:t xml:space="preserve">ится </w:t>
      </w:r>
      <w:r w:rsidRPr="00DE2A7B">
        <w:rPr>
          <w:b/>
          <w:bCs/>
          <w:color w:val="333333"/>
          <w:sz w:val="28"/>
          <w:szCs w:val="28"/>
        </w:rPr>
        <w:t>2</w:t>
      </w:r>
      <w:r w:rsidR="000C6940" w:rsidRPr="00DE2A7B">
        <w:rPr>
          <w:b/>
          <w:bCs/>
          <w:color w:val="333333"/>
          <w:sz w:val="28"/>
          <w:szCs w:val="28"/>
        </w:rPr>
        <w:t>2 Ноября</w:t>
      </w:r>
      <w:r w:rsidRPr="00DE2A7B">
        <w:rPr>
          <w:b/>
          <w:bCs/>
          <w:color w:val="333333"/>
          <w:sz w:val="28"/>
          <w:szCs w:val="28"/>
        </w:rPr>
        <w:t xml:space="preserve"> </w:t>
      </w:r>
      <w:r w:rsidR="009747D8" w:rsidRPr="00DE2A7B">
        <w:rPr>
          <w:b/>
          <w:bCs/>
          <w:color w:val="333333"/>
          <w:sz w:val="28"/>
          <w:szCs w:val="28"/>
        </w:rPr>
        <w:t>20</w:t>
      </w:r>
      <w:r w:rsidR="000C6940" w:rsidRPr="00DE2A7B">
        <w:rPr>
          <w:b/>
          <w:bCs/>
          <w:color w:val="333333"/>
          <w:sz w:val="28"/>
          <w:szCs w:val="28"/>
        </w:rPr>
        <w:t>20</w:t>
      </w:r>
      <w:r w:rsidR="009747D8" w:rsidRPr="00DE2A7B">
        <w:rPr>
          <w:b/>
          <w:bCs/>
          <w:color w:val="333333"/>
          <w:sz w:val="28"/>
          <w:szCs w:val="28"/>
        </w:rPr>
        <w:t>г</w:t>
      </w:r>
      <w:r w:rsidR="00E73DCA" w:rsidRPr="00DE2A7B">
        <w:rPr>
          <w:b/>
          <w:bCs/>
          <w:color w:val="333333"/>
          <w:sz w:val="28"/>
          <w:szCs w:val="28"/>
        </w:rPr>
        <w:t>.</w:t>
      </w:r>
      <w:r w:rsidR="009747D8" w:rsidRPr="00DE2A7B">
        <w:rPr>
          <w:b/>
          <w:bCs/>
          <w:color w:val="333333"/>
          <w:sz w:val="28"/>
          <w:szCs w:val="28"/>
        </w:rPr>
        <w:t xml:space="preserve"> </w:t>
      </w:r>
      <w:r w:rsidRPr="00DE2A7B">
        <w:rPr>
          <w:b/>
          <w:bCs/>
          <w:color w:val="333333"/>
          <w:sz w:val="28"/>
          <w:szCs w:val="28"/>
        </w:rPr>
        <w:t>в </w:t>
      </w:r>
      <w:r w:rsidR="00083D28" w:rsidRPr="00DE2A7B">
        <w:rPr>
          <w:b/>
          <w:bCs/>
          <w:color w:val="333333"/>
          <w:sz w:val="28"/>
          <w:szCs w:val="28"/>
        </w:rPr>
        <w:t xml:space="preserve">15:00 </w:t>
      </w:r>
      <w:r w:rsidR="002A2233" w:rsidRPr="00DE2A7B">
        <w:rPr>
          <w:b/>
          <w:bCs/>
          <w:color w:val="333333"/>
          <w:sz w:val="28"/>
          <w:szCs w:val="28"/>
        </w:rPr>
        <w:t xml:space="preserve">в </w:t>
      </w:r>
      <w:r w:rsidR="00DE2A7B" w:rsidRPr="00DE2A7B">
        <w:rPr>
          <w:b/>
          <w:bCs/>
          <w:color w:val="333333"/>
          <w:sz w:val="28"/>
          <w:szCs w:val="28"/>
        </w:rPr>
        <w:t xml:space="preserve">здании </w:t>
      </w:r>
      <w:r w:rsidR="002A2233" w:rsidRPr="00DE2A7B">
        <w:rPr>
          <w:b/>
          <w:bCs/>
          <w:color w:val="333333"/>
          <w:sz w:val="28"/>
          <w:szCs w:val="28"/>
        </w:rPr>
        <w:t xml:space="preserve">МГАХ </w:t>
      </w:r>
    </w:p>
    <w:p w14:paraId="1AA03E25" w14:textId="4D844A47" w:rsidR="002A2233" w:rsidRPr="00DE2A7B" w:rsidRDefault="002A2233" w:rsidP="002A2233">
      <w:pPr>
        <w:pStyle w:val="ac"/>
        <w:spacing w:before="0" w:beforeAutospacing="0" w:after="150" w:afterAutospacing="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DE2A7B">
        <w:rPr>
          <w:color w:val="000000" w:themeColor="text1"/>
          <w:sz w:val="28"/>
          <w:szCs w:val="28"/>
        </w:rPr>
        <w:t xml:space="preserve">(Адрес: 119146, Москва, ул. </w:t>
      </w:r>
      <w:r w:rsidR="00884B59" w:rsidRPr="00DE2A7B">
        <w:rPr>
          <w:color w:val="000000" w:themeColor="text1"/>
          <w:sz w:val="28"/>
          <w:szCs w:val="28"/>
        </w:rPr>
        <w:t xml:space="preserve">2-я </w:t>
      </w:r>
      <w:proofErr w:type="spellStart"/>
      <w:r w:rsidRPr="00DE2A7B">
        <w:rPr>
          <w:color w:val="000000" w:themeColor="text1"/>
          <w:sz w:val="28"/>
          <w:szCs w:val="28"/>
        </w:rPr>
        <w:t>Фрунзенская</w:t>
      </w:r>
      <w:proofErr w:type="spellEnd"/>
      <w:r w:rsidRPr="00DE2A7B">
        <w:rPr>
          <w:color w:val="000000" w:themeColor="text1"/>
          <w:sz w:val="28"/>
          <w:szCs w:val="28"/>
        </w:rPr>
        <w:t>, д. 5)</w:t>
      </w:r>
    </w:p>
    <w:p w14:paraId="668A7D70" w14:textId="77777777" w:rsidR="00315D85" w:rsidRPr="00DE2A7B" w:rsidRDefault="00315D85" w:rsidP="002A2233">
      <w:pPr>
        <w:shd w:val="clear" w:color="auto" w:fill="FFFFFF"/>
        <w:spacing w:after="150"/>
        <w:rPr>
          <w:color w:val="333333"/>
          <w:sz w:val="28"/>
          <w:szCs w:val="28"/>
        </w:rPr>
      </w:pPr>
    </w:p>
    <w:p w14:paraId="19277F0A" w14:textId="77777777" w:rsidR="000C6940" w:rsidRPr="00DE2A7B" w:rsidRDefault="000C6940" w:rsidP="000C6940">
      <w:pPr>
        <w:pStyle w:val="ac"/>
        <w:spacing w:before="0" w:beforeAutospacing="0" w:after="0" w:afterAutospacing="0"/>
        <w:rPr>
          <w:sz w:val="28"/>
          <w:szCs w:val="28"/>
        </w:rPr>
      </w:pPr>
      <w:r w:rsidRPr="00DE2A7B">
        <w:rPr>
          <w:sz w:val="28"/>
          <w:szCs w:val="28"/>
        </w:rPr>
        <w:t>Балетная труппа Приморской сцены Мариинского театра (Владивосток) проводит конкурсные просмотры для замещения следующих вакансий:</w:t>
      </w:r>
      <w:r w:rsidRPr="00DE2A7B">
        <w:rPr>
          <w:rStyle w:val="apple-converted-space"/>
          <w:sz w:val="28"/>
          <w:szCs w:val="28"/>
        </w:rPr>
        <w:t> </w:t>
      </w:r>
      <w:r w:rsidRPr="00DE2A7B">
        <w:rPr>
          <w:sz w:val="28"/>
          <w:szCs w:val="28"/>
        </w:rPr>
        <w:br/>
        <w:t>— артисты балета (мужчины и женщины);</w:t>
      </w:r>
      <w:r w:rsidRPr="00DE2A7B">
        <w:rPr>
          <w:sz w:val="28"/>
          <w:szCs w:val="28"/>
        </w:rPr>
        <w:br/>
        <w:t>— солисты балета (мужчины и женщины);</w:t>
      </w:r>
      <w:r w:rsidRPr="00DE2A7B">
        <w:rPr>
          <w:sz w:val="28"/>
          <w:szCs w:val="28"/>
        </w:rPr>
        <w:br/>
        <w:t>— ведущие солисты (мужчины и женщины).</w:t>
      </w:r>
    </w:p>
    <w:p w14:paraId="1B4158F5" w14:textId="77777777" w:rsidR="000C6940" w:rsidRPr="00DE2A7B" w:rsidRDefault="000C6940" w:rsidP="000C6940">
      <w:pPr>
        <w:pStyle w:val="ac"/>
        <w:spacing w:before="0" w:beforeAutospacing="0" w:after="150" w:afterAutospacing="0"/>
        <w:rPr>
          <w:sz w:val="28"/>
          <w:szCs w:val="28"/>
        </w:rPr>
      </w:pPr>
      <w:r w:rsidRPr="00DE2A7B">
        <w:rPr>
          <w:sz w:val="28"/>
          <w:szCs w:val="28"/>
        </w:rPr>
        <w:t>К просмотру приглашаются артисты в возрасте от 18 до 28 лет, имеющие диплом о специальном хореографическом образовании.</w:t>
      </w:r>
    </w:p>
    <w:p w14:paraId="3473C36C" w14:textId="1CF01F4E" w:rsidR="002A2233" w:rsidRPr="00DE2A7B" w:rsidRDefault="000C6940" w:rsidP="000C6940">
      <w:pPr>
        <w:pStyle w:val="ac"/>
        <w:spacing w:before="0" w:beforeAutospacing="0" w:after="150" w:afterAutospacing="0"/>
        <w:rPr>
          <w:sz w:val="28"/>
          <w:szCs w:val="28"/>
        </w:rPr>
      </w:pPr>
      <w:r w:rsidRPr="00DE2A7B">
        <w:rPr>
          <w:sz w:val="28"/>
          <w:szCs w:val="28"/>
        </w:rPr>
        <w:t xml:space="preserve">Для участия в отборочном просмотре необходимо: </w:t>
      </w:r>
    </w:p>
    <w:p w14:paraId="6676CE74" w14:textId="77777777" w:rsidR="002A2233" w:rsidRPr="00DE2A7B" w:rsidRDefault="000C6940" w:rsidP="000C6940">
      <w:pPr>
        <w:pStyle w:val="ac"/>
        <w:spacing w:before="0" w:beforeAutospacing="0" w:after="150" w:afterAutospacing="0"/>
        <w:rPr>
          <w:sz w:val="28"/>
          <w:szCs w:val="28"/>
        </w:rPr>
      </w:pPr>
      <w:r w:rsidRPr="00DE2A7B">
        <w:rPr>
          <w:sz w:val="28"/>
          <w:szCs w:val="28"/>
        </w:rPr>
        <w:t xml:space="preserve">подробное резюме (с указанием роста, веса, гражданства, даты рождения и т.д.), </w:t>
      </w:r>
    </w:p>
    <w:p w14:paraId="4E840DE3" w14:textId="77777777" w:rsidR="002A2233" w:rsidRPr="00DE2A7B" w:rsidRDefault="000C6940" w:rsidP="000C6940">
      <w:pPr>
        <w:pStyle w:val="ac"/>
        <w:spacing w:before="0" w:beforeAutospacing="0" w:after="150" w:afterAutospacing="0"/>
        <w:rPr>
          <w:sz w:val="28"/>
          <w:szCs w:val="28"/>
        </w:rPr>
      </w:pPr>
      <w:r w:rsidRPr="00DE2A7B">
        <w:rPr>
          <w:sz w:val="28"/>
          <w:szCs w:val="28"/>
        </w:rPr>
        <w:t xml:space="preserve">фотографии (в полный рост в репетиционной одежде, портрет), </w:t>
      </w:r>
    </w:p>
    <w:p w14:paraId="34FE7CEE" w14:textId="3B15A64A" w:rsidR="000C6940" w:rsidRPr="00DE2A7B" w:rsidRDefault="000C6940" w:rsidP="000C6940">
      <w:pPr>
        <w:pStyle w:val="ac"/>
        <w:spacing w:before="0" w:beforeAutospacing="0" w:after="150" w:afterAutospacing="0"/>
        <w:rPr>
          <w:sz w:val="28"/>
          <w:szCs w:val="28"/>
        </w:rPr>
      </w:pPr>
      <w:r w:rsidRPr="00DE2A7B">
        <w:rPr>
          <w:sz w:val="28"/>
          <w:szCs w:val="28"/>
        </w:rPr>
        <w:t>ссылки на видеофрагменты урока (протяжённостью не более 8 мин) и вариаций.</w:t>
      </w:r>
    </w:p>
    <w:p w14:paraId="48994324" w14:textId="179CEDF3" w:rsidR="002A2233" w:rsidRPr="00DE2A7B" w:rsidRDefault="002A2233" w:rsidP="000C6940">
      <w:pPr>
        <w:pStyle w:val="ac"/>
        <w:spacing w:before="0" w:beforeAutospacing="0" w:after="150" w:afterAutospacing="0"/>
        <w:rPr>
          <w:sz w:val="28"/>
          <w:szCs w:val="28"/>
        </w:rPr>
      </w:pPr>
      <w:r w:rsidRPr="00DE2A7B">
        <w:rPr>
          <w:sz w:val="28"/>
          <w:szCs w:val="28"/>
        </w:rPr>
        <w:t xml:space="preserve">справка на отсутствие вируса </w:t>
      </w:r>
      <w:r w:rsidRPr="00DE2A7B">
        <w:rPr>
          <w:sz w:val="28"/>
          <w:szCs w:val="28"/>
          <w:lang w:val="en-US"/>
        </w:rPr>
        <w:t>COVID</w:t>
      </w:r>
      <w:r w:rsidRPr="00DE2A7B">
        <w:rPr>
          <w:sz w:val="28"/>
          <w:szCs w:val="28"/>
        </w:rPr>
        <w:t>-19</w:t>
      </w:r>
    </w:p>
    <w:p w14:paraId="220B8CB5" w14:textId="457E2468" w:rsidR="000C6940" w:rsidRPr="00DE2A7B" w:rsidRDefault="000C6940" w:rsidP="000C6940">
      <w:pPr>
        <w:pStyle w:val="ac"/>
        <w:spacing w:before="0" w:beforeAutospacing="0" w:after="0" w:afterAutospacing="0"/>
        <w:rPr>
          <w:sz w:val="28"/>
          <w:szCs w:val="28"/>
        </w:rPr>
      </w:pPr>
      <w:r w:rsidRPr="00DE2A7B">
        <w:rPr>
          <w:sz w:val="28"/>
          <w:szCs w:val="28"/>
        </w:rPr>
        <w:t>Всю информацию просим направлять Черкасовой Марине Андреевне на электронную почту:</w:t>
      </w:r>
      <w:r w:rsidRPr="00DE2A7B">
        <w:rPr>
          <w:rStyle w:val="apple-converted-space"/>
          <w:sz w:val="28"/>
          <w:szCs w:val="28"/>
        </w:rPr>
        <w:t> </w:t>
      </w:r>
      <w:hyperlink r:id="rId8" w:history="1">
        <w:r w:rsidRPr="00DE2A7B">
          <w:rPr>
            <w:rStyle w:val="ad"/>
            <w:color w:val="333333"/>
            <w:sz w:val="28"/>
            <w:szCs w:val="28"/>
          </w:rPr>
          <w:t>audition.ballet@mariinsky.ru</w:t>
        </w:r>
      </w:hyperlink>
      <w:r w:rsidR="00DE2A7B" w:rsidRPr="00DE2A7B">
        <w:rPr>
          <w:rStyle w:val="ad"/>
          <w:color w:val="333333"/>
          <w:sz w:val="28"/>
          <w:szCs w:val="28"/>
        </w:rPr>
        <w:t xml:space="preserve"> </w:t>
      </w:r>
      <w:r w:rsidR="00DE2A7B" w:rsidRPr="00DE2A7B">
        <w:rPr>
          <w:rStyle w:val="ad"/>
          <w:color w:val="333333"/>
          <w:sz w:val="28"/>
          <w:szCs w:val="28"/>
          <w:u w:val="none"/>
        </w:rPr>
        <w:t>(+7 924 005 8238)</w:t>
      </w:r>
    </w:p>
    <w:p w14:paraId="7B317979" w14:textId="6EBF1142" w:rsidR="00083D28" w:rsidRPr="00DE2A7B" w:rsidRDefault="00083D28" w:rsidP="000C6940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08975422" w14:textId="77777777" w:rsidR="0028403F" w:rsidRDefault="0028403F" w:rsidP="0028403F"/>
    <w:p w14:paraId="1E14E336" w14:textId="2F9C8894" w:rsidR="0028403F" w:rsidRPr="0028403F" w:rsidRDefault="0028403F" w:rsidP="0028403F"/>
    <w:sectPr w:rsidR="0028403F" w:rsidRPr="0028403F" w:rsidSect="001B57E4">
      <w:headerReference w:type="default" r:id="rId9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02F9" w14:textId="77777777" w:rsidR="007749FC" w:rsidRDefault="007749FC" w:rsidP="003B03F0">
      <w:r>
        <w:separator/>
      </w:r>
    </w:p>
  </w:endnote>
  <w:endnote w:type="continuationSeparator" w:id="0">
    <w:p w14:paraId="7F1F8EEA" w14:textId="77777777" w:rsidR="007749FC" w:rsidRDefault="007749FC" w:rsidP="003B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6F797" w14:textId="77777777" w:rsidR="007749FC" w:rsidRDefault="007749FC" w:rsidP="003B03F0">
      <w:r>
        <w:separator/>
      </w:r>
    </w:p>
  </w:footnote>
  <w:footnote w:type="continuationSeparator" w:id="0">
    <w:p w14:paraId="287BB701" w14:textId="77777777" w:rsidR="007749FC" w:rsidRDefault="007749FC" w:rsidP="003B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520946"/>
      <w:docPartObj>
        <w:docPartGallery w:val="Page Numbers (Top of Page)"/>
        <w:docPartUnique/>
      </w:docPartObj>
    </w:sdtPr>
    <w:sdtEndPr/>
    <w:sdtContent>
      <w:p w14:paraId="4652EE25" w14:textId="51BF368C" w:rsidR="00D34353" w:rsidRDefault="00D343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CC">
          <w:rPr>
            <w:noProof/>
          </w:rPr>
          <w:t>2</w:t>
        </w:r>
        <w:r>
          <w:fldChar w:fldCharType="end"/>
        </w:r>
      </w:p>
    </w:sdtContent>
  </w:sdt>
  <w:p w14:paraId="7686C9D2" w14:textId="77777777" w:rsidR="00D34353" w:rsidRDefault="00D343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4A43"/>
    <w:multiLevelType w:val="hybridMultilevel"/>
    <w:tmpl w:val="4C42D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3345F6"/>
    <w:multiLevelType w:val="hybridMultilevel"/>
    <w:tmpl w:val="5DC8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06B5D"/>
    <w:multiLevelType w:val="hybridMultilevel"/>
    <w:tmpl w:val="A540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6461"/>
    <w:multiLevelType w:val="hybridMultilevel"/>
    <w:tmpl w:val="66008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C0500F"/>
    <w:multiLevelType w:val="hybridMultilevel"/>
    <w:tmpl w:val="24B45334"/>
    <w:lvl w:ilvl="0" w:tplc="217E5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65502"/>
    <w:multiLevelType w:val="hybridMultilevel"/>
    <w:tmpl w:val="FD8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88"/>
    <w:rsid w:val="000022C3"/>
    <w:rsid w:val="00041F82"/>
    <w:rsid w:val="00042802"/>
    <w:rsid w:val="00073EE5"/>
    <w:rsid w:val="00083D28"/>
    <w:rsid w:val="000C6940"/>
    <w:rsid w:val="000D05C7"/>
    <w:rsid w:val="001B57E4"/>
    <w:rsid w:val="001C5A45"/>
    <w:rsid w:val="00200D0C"/>
    <w:rsid w:val="00212DD8"/>
    <w:rsid w:val="00260F85"/>
    <w:rsid w:val="0028403F"/>
    <w:rsid w:val="002A2233"/>
    <w:rsid w:val="002F7198"/>
    <w:rsid w:val="00315D85"/>
    <w:rsid w:val="003B03F0"/>
    <w:rsid w:val="00441179"/>
    <w:rsid w:val="00461712"/>
    <w:rsid w:val="004620CE"/>
    <w:rsid w:val="004674E3"/>
    <w:rsid w:val="00473B5F"/>
    <w:rsid w:val="00476CB0"/>
    <w:rsid w:val="005016DB"/>
    <w:rsid w:val="0053749C"/>
    <w:rsid w:val="005507E2"/>
    <w:rsid w:val="0058528C"/>
    <w:rsid w:val="005A0C74"/>
    <w:rsid w:val="005A1C04"/>
    <w:rsid w:val="005A7C79"/>
    <w:rsid w:val="00650504"/>
    <w:rsid w:val="00652B76"/>
    <w:rsid w:val="00653D8B"/>
    <w:rsid w:val="006928CC"/>
    <w:rsid w:val="006A49BA"/>
    <w:rsid w:val="006B5616"/>
    <w:rsid w:val="00723D2E"/>
    <w:rsid w:val="00745B06"/>
    <w:rsid w:val="00753E83"/>
    <w:rsid w:val="00770C07"/>
    <w:rsid w:val="007749FC"/>
    <w:rsid w:val="0078577E"/>
    <w:rsid w:val="007910B0"/>
    <w:rsid w:val="00792E88"/>
    <w:rsid w:val="00794B6C"/>
    <w:rsid w:val="007C1550"/>
    <w:rsid w:val="007E11BF"/>
    <w:rsid w:val="00884B59"/>
    <w:rsid w:val="00941D69"/>
    <w:rsid w:val="009747D8"/>
    <w:rsid w:val="009A19D5"/>
    <w:rsid w:val="009B422C"/>
    <w:rsid w:val="00A15DBE"/>
    <w:rsid w:val="00A556AD"/>
    <w:rsid w:val="00AE5BA2"/>
    <w:rsid w:val="00B01FD0"/>
    <w:rsid w:val="00B13A6C"/>
    <w:rsid w:val="00B4504F"/>
    <w:rsid w:val="00B81265"/>
    <w:rsid w:val="00B8157B"/>
    <w:rsid w:val="00B913AC"/>
    <w:rsid w:val="00BB16B4"/>
    <w:rsid w:val="00BD2102"/>
    <w:rsid w:val="00C030D2"/>
    <w:rsid w:val="00C5329A"/>
    <w:rsid w:val="00C53426"/>
    <w:rsid w:val="00CC03AB"/>
    <w:rsid w:val="00CD7F1F"/>
    <w:rsid w:val="00D34353"/>
    <w:rsid w:val="00DB7E4C"/>
    <w:rsid w:val="00DC5AB1"/>
    <w:rsid w:val="00DE2A7B"/>
    <w:rsid w:val="00E04442"/>
    <w:rsid w:val="00E065B9"/>
    <w:rsid w:val="00E73DCA"/>
    <w:rsid w:val="00EB025D"/>
    <w:rsid w:val="00EC0AB7"/>
    <w:rsid w:val="00F104F8"/>
    <w:rsid w:val="00F42B09"/>
    <w:rsid w:val="00F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B1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5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E065B9"/>
    <w:pPr>
      <w:keepNext/>
      <w:keepLines/>
      <w:suppressAutoHyphens w:val="0"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06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9"/>
    <w:locked/>
    <w:rsid w:val="00E065B9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E06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5B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53D8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653D8B"/>
    <w:pPr>
      <w:suppressAutoHyphens w:val="0"/>
      <w:ind w:firstLine="720"/>
    </w:pPr>
    <w:rPr>
      <w:sz w:val="20"/>
      <w:szCs w:val="20"/>
      <w:lang w:eastAsia="ru-RU"/>
    </w:rPr>
  </w:style>
  <w:style w:type="character" w:styleId="a6">
    <w:name w:val="Placeholder Text"/>
    <w:rsid w:val="003B03F0"/>
    <w:rPr>
      <w:color w:val="808080"/>
    </w:rPr>
  </w:style>
  <w:style w:type="paragraph" w:styleId="a7">
    <w:name w:val="header"/>
    <w:basedOn w:val="a"/>
    <w:link w:val="a8"/>
    <w:uiPriority w:val="99"/>
    <w:unhideWhenUsed/>
    <w:rsid w:val="003B03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B03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03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F71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ConsPlusCell">
    <w:name w:val="ConsPlusCell"/>
    <w:rsid w:val="002F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620CE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C69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0C6940"/>
  </w:style>
  <w:style w:type="character" w:styleId="ad">
    <w:name w:val="Hyperlink"/>
    <w:basedOn w:val="a0"/>
    <w:uiPriority w:val="99"/>
    <w:semiHidden/>
    <w:unhideWhenUsed/>
    <w:rsid w:val="000C6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ion.ballet@mariinsk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cherkasova@mariinsky.ru</cp:lastModifiedBy>
  <cp:revision>45</cp:revision>
  <cp:lastPrinted>2018-04-24T08:56:00Z</cp:lastPrinted>
  <dcterms:created xsi:type="dcterms:W3CDTF">2015-12-09T01:28:00Z</dcterms:created>
  <dcterms:modified xsi:type="dcterms:W3CDTF">2020-11-15T11:00:00Z</dcterms:modified>
</cp:coreProperties>
</file>