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741" w:rsidRPr="0008146A" w:rsidRDefault="007F650D" w:rsidP="00585741">
      <w:pPr>
        <w:jc w:val="center"/>
        <w:rPr>
          <w:b/>
          <w:color w:val="000000"/>
          <w:u w:val="single"/>
        </w:rPr>
      </w:pPr>
      <w:r w:rsidRPr="0008146A">
        <w:rPr>
          <w:b/>
          <w:color w:val="000000"/>
          <w:u w:val="single"/>
        </w:rPr>
        <w:t>ЗАЯВКА</w:t>
      </w:r>
      <w:r w:rsidR="00585741" w:rsidRPr="0008146A">
        <w:rPr>
          <w:b/>
          <w:color w:val="000000"/>
          <w:u w:val="single"/>
        </w:rPr>
        <w:t xml:space="preserve"> НА УЧАСТИЕ </w:t>
      </w:r>
      <w:r w:rsidR="009B0A4C" w:rsidRPr="0008146A">
        <w:rPr>
          <w:b/>
          <w:color w:val="000000"/>
          <w:u w:val="single"/>
        </w:rPr>
        <w:t>В РАБОТЕ КОНФЕРЕНЦИИ</w:t>
      </w:r>
    </w:p>
    <w:p w:rsidR="0008146A" w:rsidRPr="00340134" w:rsidRDefault="0008146A" w:rsidP="0008146A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E33CC9" w:rsidRDefault="00E33CC9" w:rsidP="00585741">
      <w:pPr>
        <w:tabs>
          <w:tab w:val="left" w:pos="0"/>
        </w:tabs>
        <w:jc w:val="center"/>
        <w:rPr>
          <w:b/>
        </w:rPr>
      </w:pPr>
      <w:r w:rsidRPr="009849DC">
        <w:rPr>
          <w:b/>
          <w:szCs w:val="28"/>
          <w:lang w:val="en-US"/>
        </w:rPr>
        <w:t>V</w:t>
      </w:r>
      <w:r w:rsidRPr="00E81E9F">
        <w:rPr>
          <w:b/>
          <w:szCs w:val="28"/>
        </w:rPr>
        <w:t xml:space="preserve"> </w:t>
      </w:r>
      <w:r w:rsidRPr="00E84641">
        <w:rPr>
          <w:b/>
          <w:szCs w:val="28"/>
        </w:rPr>
        <w:t>Всероссийск</w:t>
      </w:r>
      <w:r>
        <w:rPr>
          <w:b/>
          <w:szCs w:val="28"/>
        </w:rPr>
        <w:t>ая</w:t>
      </w:r>
      <w:r w:rsidRPr="00E84641">
        <w:rPr>
          <w:b/>
          <w:szCs w:val="28"/>
        </w:rPr>
        <w:t xml:space="preserve"> научно-практическ</w:t>
      </w:r>
      <w:r>
        <w:rPr>
          <w:b/>
          <w:szCs w:val="28"/>
        </w:rPr>
        <w:t>ая</w:t>
      </w:r>
      <w:r w:rsidRPr="00E84641">
        <w:rPr>
          <w:b/>
          <w:szCs w:val="28"/>
        </w:rPr>
        <w:t xml:space="preserve"> конференци</w:t>
      </w:r>
      <w:r>
        <w:rPr>
          <w:b/>
          <w:szCs w:val="28"/>
        </w:rPr>
        <w:t>я</w:t>
      </w:r>
      <w:r w:rsidRPr="00E84641">
        <w:rPr>
          <w:b/>
          <w:szCs w:val="28"/>
        </w:rPr>
        <w:t xml:space="preserve"> с международным участием «Актуальные вопросы развития искусства балета и хореографического образования</w:t>
      </w:r>
      <w:r>
        <w:rPr>
          <w:b/>
          <w:szCs w:val="28"/>
        </w:rPr>
        <w:t xml:space="preserve">» </w:t>
      </w:r>
      <w:r w:rsidR="00FC38CA" w:rsidRPr="00340134">
        <w:rPr>
          <w:b/>
        </w:rPr>
        <w:t xml:space="preserve"> </w:t>
      </w:r>
    </w:p>
    <w:p w:rsidR="00585741" w:rsidRPr="00340134" w:rsidRDefault="00E33CC9" w:rsidP="00585741">
      <w:pPr>
        <w:tabs>
          <w:tab w:val="left" w:pos="0"/>
        </w:tabs>
        <w:jc w:val="center"/>
        <w:rPr>
          <w:b/>
        </w:rPr>
      </w:pPr>
      <w:r w:rsidRPr="009849DC">
        <w:rPr>
          <w:b/>
          <w:szCs w:val="28"/>
        </w:rPr>
        <w:t>2</w:t>
      </w:r>
      <w:r w:rsidR="00D75055">
        <w:rPr>
          <w:b/>
          <w:szCs w:val="28"/>
        </w:rPr>
        <w:t>5 октября</w:t>
      </w:r>
      <w:r w:rsidRPr="00E84641">
        <w:rPr>
          <w:b/>
          <w:szCs w:val="28"/>
        </w:rPr>
        <w:t xml:space="preserve"> 20</w:t>
      </w:r>
      <w:r>
        <w:rPr>
          <w:b/>
          <w:szCs w:val="28"/>
        </w:rPr>
        <w:t>2</w:t>
      </w:r>
      <w:r w:rsidR="00D75055">
        <w:rPr>
          <w:b/>
          <w:szCs w:val="28"/>
        </w:rPr>
        <w:t>1</w:t>
      </w:r>
      <w:r w:rsidRPr="00E84641">
        <w:rPr>
          <w:b/>
          <w:szCs w:val="28"/>
        </w:rPr>
        <w:t xml:space="preserve"> года</w:t>
      </w:r>
      <w:r w:rsidR="00585741" w:rsidRPr="00340134">
        <w:rPr>
          <w:b/>
        </w:rPr>
        <w:t xml:space="preserve">, </w:t>
      </w:r>
      <w:r w:rsidR="0008146A" w:rsidRPr="00340134">
        <w:rPr>
          <w:b/>
        </w:rPr>
        <w:t xml:space="preserve">Россия, </w:t>
      </w:r>
      <w:r w:rsidR="00585741" w:rsidRPr="00340134">
        <w:rPr>
          <w:b/>
        </w:rPr>
        <w:t xml:space="preserve">г. Москва, </w:t>
      </w:r>
    </w:p>
    <w:p w:rsidR="00585741" w:rsidRPr="00340134" w:rsidRDefault="00585741" w:rsidP="00585741">
      <w:pPr>
        <w:jc w:val="center"/>
        <w:rPr>
          <w:b/>
        </w:rPr>
      </w:pPr>
      <w:r w:rsidRPr="00340134">
        <w:rPr>
          <w:b/>
        </w:rPr>
        <w:t>федеральное государственное бюджетное образовательное учреждение</w:t>
      </w:r>
      <w:r w:rsidR="0008146A" w:rsidRPr="00340134">
        <w:rPr>
          <w:b/>
        </w:rPr>
        <w:t xml:space="preserve"> </w:t>
      </w:r>
      <w:r w:rsidRPr="00340134">
        <w:rPr>
          <w:b/>
        </w:rPr>
        <w:t xml:space="preserve">высшего </w:t>
      </w:r>
      <w:r w:rsidR="00FC38CA" w:rsidRPr="00340134">
        <w:rPr>
          <w:b/>
        </w:rPr>
        <w:t xml:space="preserve"> </w:t>
      </w:r>
      <w:r w:rsidRPr="00340134">
        <w:rPr>
          <w:b/>
        </w:rPr>
        <w:t xml:space="preserve"> образования</w:t>
      </w:r>
      <w:r w:rsidR="0008146A" w:rsidRPr="00340134">
        <w:rPr>
          <w:b/>
        </w:rPr>
        <w:t xml:space="preserve"> </w:t>
      </w:r>
      <w:r w:rsidRPr="00340134">
        <w:rPr>
          <w:b/>
        </w:rPr>
        <w:t xml:space="preserve">«Московская государственная академия хореографии» </w:t>
      </w:r>
    </w:p>
    <w:p w:rsidR="00C65A6B" w:rsidRPr="00C65A6B" w:rsidRDefault="00C65A6B" w:rsidP="00C65A6B"/>
    <w:p w:rsidR="0084359C" w:rsidRPr="00A46AF9" w:rsidRDefault="0084359C" w:rsidP="0084359C">
      <w:pPr>
        <w:pStyle w:val="2"/>
        <w:tabs>
          <w:tab w:val="left" w:pos="180"/>
        </w:tabs>
        <w:spacing w:before="0" w:after="0" w:line="360" w:lineRule="auto"/>
        <w:ind w:left="182"/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</w:pPr>
      <w:r w:rsidRPr="00A46AF9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Я,</w:t>
      </w:r>
      <w:r w:rsidRPr="00A46AF9">
        <w:rPr>
          <w:rFonts w:ascii="Times New Roman" w:hAnsi="Times New Roman" w:cs="Times New Roman"/>
          <w:i w:val="0"/>
          <w:color w:val="FF0000"/>
          <w:sz w:val="24"/>
          <w:szCs w:val="24"/>
          <w:shd w:val="clear" w:color="auto" w:fill="FFFFFF"/>
        </w:rPr>
        <w:t xml:space="preserve"> __________________________________________________________________________, </w:t>
      </w:r>
    </w:p>
    <w:p w:rsidR="0084359C" w:rsidRPr="00C65A6B" w:rsidRDefault="0084359C" w:rsidP="0084359C">
      <w:pPr>
        <w:pStyle w:val="2"/>
        <w:tabs>
          <w:tab w:val="left" w:pos="180"/>
        </w:tabs>
        <w:spacing w:before="0" w:after="0" w:line="360" w:lineRule="auto"/>
        <w:ind w:left="182"/>
        <w:jc w:val="center"/>
        <w:rPr>
          <w:rFonts w:ascii="Times New Roman" w:hAnsi="Times New Roman" w:cs="Times New Roman"/>
          <w:i w:val="0"/>
          <w:color w:val="FF0000"/>
          <w:sz w:val="16"/>
          <w:szCs w:val="16"/>
          <w:shd w:val="clear" w:color="auto" w:fill="FFFFFF"/>
        </w:rPr>
      </w:pPr>
      <w:r w:rsidRPr="00C65A6B">
        <w:rPr>
          <w:rFonts w:ascii="Times New Roman" w:hAnsi="Times New Roman" w:cs="Times New Roman"/>
          <w:i w:val="0"/>
          <w:color w:val="FF0000"/>
          <w:sz w:val="16"/>
          <w:szCs w:val="16"/>
          <w:shd w:val="clear" w:color="auto" w:fill="FFFFFF"/>
        </w:rPr>
        <w:t xml:space="preserve">(фамилия, имя, отчество </w:t>
      </w:r>
      <w:r w:rsidR="00D75055">
        <w:rPr>
          <w:rFonts w:ascii="Times New Roman" w:hAnsi="Times New Roman" w:cs="Times New Roman"/>
          <w:i w:val="0"/>
          <w:color w:val="FF0000"/>
          <w:sz w:val="16"/>
          <w:szCs w:val="16"/>
          <w:shd w:val="clear" w:color="auto" w:fill="FFFFFF"/>
        </w:rPr>
        <w:t xml:space="preserve">(если имеется) </w:t>
      </w:r>
      <w:r w:rsidRPr="00C65A6B">
        <w:rPr>
          <w:rFonts w:ascii="Times New Roman" w:hAnsi="Times New Roman" w:cs="Times New Roman"/>
          <w:i w:val="0"/>
          <w:color w:val="FF0000"/>
          <w:sz w:val="16"/>
          <w:szCs w:val="16"/>
          <w:shd w:val="clear" w:color="auto" w:fill="FFFFFF"/>
        </w:rPr>
        <w:t>полностью)</w:t>
      </w:r>
    </w:p>
    <w:p w:rsidR="0084359C" w:rsidRDefault="0084359C" w:rsidP="0084359C">
      <w:pPr>
        <w:pStyle w:val="2"/>
        <w:tabs>
          <w:tab w:val="left" w:pos="180"/>
        </w:tabs>
        <w:spacing w:before="0" w:after="0"/>
        <w:ind w:left="181"/>
        <w:jc w:val="both"/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</w:pPr>
      <w:r w:rsidRPr="00C65A6B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направляя данную заявку на участие </w:t>
      </w:r>
      <w:proofErr w:type="gramStart"/>
      <w:r w:rsidRPr="00C65A6B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в</w:t>
      </w:r>
      <w:r w:rsidR="007356FB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C65A6B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работе</w:t>
      </w:r>
      <w:proofErr w:type="gramEnd"/>
      <w:r w:rsidRPr="00C65A6B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указанной выше конференции, выражаю согласие </w:t>
      </w:r>
      <w:r w:rsidR="002363D7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с условиями участия в конференции и даю Московской государственной академии хореографии согласие </w:t>
      </w:r>
      <w:r w:rsidRPr="00C65A6B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на обработку моих </w:t>
      </w:r>
      <w:r w:rsidR="00CA0FAF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указанных ниже </w:t>
      </w:r>
      <w:r w:rsidRPr="00C65A6B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персональных данных</w:t>
      </w:r>
      <w:r w:rsidR="00B45AA5" w:rsidRPr="00C65A6B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в соответствии с законодательством Р</w:t>
      </w:r>
      <w:r w:rsidR="00C65A6B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оссийской Ф</w:t>
      </w:r>
      <w:r w:rsidR="002363D7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е</w:t>
      </w:r>
      <w:r w:rsidR="00C65A6B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дерации</w:t>
      </w:r>
      <w:r w:rsidRPr="00C65A6B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:</w:t>
      </w:r>
      <w:r w:rsidR="002363D7"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 xml:space="preserve"> </w:t>
      </w:r>
    </w:p>
    <w:p w:rsidR="007356FB" w:rsidRPr="007356FB" w:rsidRDefault="007356FB" w:rsidP="007356F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474"/>
        <w:gridCol w:w="6448"/>
      </w:tblGrid>
      <w:tr w:rsidR="006D0096" w:rsidRPr="0055283D" w:rsidTr="00D72EB7">
        <w:tc>
          <w:tcPr>
            <w:tcW w:w="456" w:type="dxa"/>
            <w:shd w:val="clear" w:color="auto" w:fill="auto"/>
          </w:tcPr>
          <w:p w:rsidR="006D0096" w:rsidRPr="0055283D" w:rsidRDefault="0055283D" w:rsidP="0055283D">
            <w:r>
              <w:t>1</w:t>
            </w:r>
          </w:p>
        </w:tc>
        <w:tc>
          <w:tcPr>
            <w:tcW w:w="3474" w:type="dxa"/>
            <w:shd w:val="clear" w:color="auto" w:fill="auto"/>
          </w:tcPr>
          <w:p w:rsidR="006D0096" w:rsidRPr="0055283D" w:rsidRDefault="006D0096" w:rsidP="0055283D">
            <w:r w:rsidRPr="0055283D">
              <w:t>Уч</w:t>
            </w:r>
            <w:r w:rsidR="00A46AF9">
              <w:t>ё</w:t>
            </w:r>
            <w:r w:rsidRPr="0055283D">
              <w:t>ная степень</w:t>
            </w:r>
          </w:p>
        </w:tc>
        <w:tc>
          <w:tcPr>
            <w:tcW w:w="6448" w:type="dxa"/>
            <w:shd w:val="clear" w:color="auto" w:fill="auto"/>
          </w:tcPr>
          <w:p w:rsidR="006D0096" w:rsidRPr="0055283D" w:rsidRDefault="006D0096" w:rsidP="0055283D"/>
        </w:tc>
      </w:tr>
      <w:tr w:rsidR="006D0096" w:rsidRPr="0055283D" w:rsidTr="00D72EB7">
        <w:tc>
          <w:tcPr>
            <w:tcW w:w="456" w:type="dxa"/>
            <w:shd w:val="clear" w:color="auto" w:fill="auto"/>
          </w:tcPr>
          <w:p w:rsidR="006D0096" w:rsidRPr="0055283D" w:rsidRDefault="0055283D" w:rsidP="0055283D">
            <w:r>
              <w:t>2</w:t>
            </w:r>
          </w:p>
        </w:tc>
        <w:tc>
          <w:tcPr>
            <w:tcW w:w="3474" w:type="dxa"/>
            <w:shd w:val="clear" w:color="auto" w:fill="auto"/>
          </w:tcPr>
          <w:p w:rsidR="006D0096" w:rsidRPr="0055283D" w:rsidRDefault="006D0096" w:rsidP="0055283D">
            <w:r w:rsidRPr="0055283D">
              <w:t>Уч</w:t>
            </w:r>
            <w:r w:rsidR="00A46AF9">
              <w:t>ё</w:t>
            </w:r>
            <w:r w:rsidRPr="0055283D">
              <w:t>ное (почетное) звание</w:t>
            </w:r>
          </w:p>
        </w:tc>
        <w:tc>
          <w:tcPr>
            <w:tcW w:w="6448" w:type="dxa"/>
            <w:shd w:val="clear" w:color="auto" w:fill="auto"/>
          </w:tcPr>
          <w:p w:rsidR="006D0096" w:rsidRPr="0055283D" w:rsidRDefault="006D0096" w:rsidP="0055283D"/>
        </w:tc>
      </w:tr>
      <w:tr w:rsidR="006D0096" w:rsidRPr="0055283D" w:rsidTr="00D72EB7">
        <w:tc>
          <w:tcPr>
            <w:tcW w:w="456" w:type="dxa"/>
            <w:shd w:val="clear" w:color="auto" w:fill="auto"/>
          </w:tcPr>
          <w:p w:rsidR="006D0096" w:rsidRPr="0055283D" w:rsidRDefault="0055283D" w:rsidP="0055283D">
            <w:r>
              <w:t>3</w:t>
            </w:r>
          </w:p>
        </w:tc>
        <w:tc>
          <w:tcPr>
            <w:tcW w:w="3474" w:type="dxa"/>
            <w:shd w:val="clear" w:color="auto" w:fill="auto"/>
          </w:tcPr>
          <w:p w:rsidR="006D0096" w:rsidRPr="0055283D" w:rsidRDefault="006D0096" w:rsidP="0055283D">
            <w:r w:rsidRPr="0055283D">
              <w:t>Город, страна</w:t>
            </w:r>
          </w:p>
        </w:tc>
        <w:tc>
          <w:tcPr>
            <w:tcW w:w="6448" w:type="dxa"/>
            <w:shd w:val="clear" w:color="auto" w:fill="auto"/>
          </w:tcPr>
          <w:p w:rsidR="006D0096" w:rsidRPr="0055283D" w:rsidRDefault="006D0096" w:rsidP="0055283D"/>
        </w:tc>
      </w:tr>
      <w:tr w:rsidR="006D0096" w:rsidRPr="0055283D" w:rsidTr="00D72EB7">
        <w:tc>
          <w:tcPr>
            <w:tcW w:w="456" w:type="dxa"/>
            <w:shd w:val="clear" w:color="auto" w:fill="auto"/>
          </w:tcPr>
          <w:p w:rsidR="006D0096" w:rsidRPr="0055283D" w:rsidRDefault="0055283D" w:rsidP="0055283D">
            <w:r>
              <w:t>4</w:t>
            </w:r>
          </w:p>
        </w:tc>
        <w:tc>
          <w:tcPr>
            <w:tcW w:w="3474" w:type="dxa"/>
            <w:shd w:val="clear" w:color="auto" w:fill="auto"/>
          </w:tcPr>
          <w:p w:rsidR="006D0096" w:rsidRPr="0055283D" w:rsidRDefault="006D0096" w:rsidP="0055283D">
            <w:r w:rsidRPr="0055283D">
              <w:t xml:space="preserve">Место работы – название организации </w:t>
            </w:r>
            <w:r w:rsidRPr="00D72EB7">
              <w:rPr>
                <w:i/>
              </w:rPr>
              <w:t>полностью</w:t>
            </w:r>
            <w:r w:rsidRPr="0055283D">
              <w:t xml:space="preserve"> (для студентов и аспирантов – место учебы)</w:t>
            </w:r>
          </w:p>
        </w:tc>
        <w:tc>
          <w:tcPr>
            <w:tcW w:w="6448" w:type="dxa"/>
            <w:shd w:val="clear" w:color="auto" w:fill="auto"/>
          </w:tcPr>
          <w:p w:rsidR="006D0096" w:rsidRPr="0055283D" w:rsidRDefault="006D0096" w:rsidP="0055283D"/>
        </w:tc>
      </w:tr>
      <w:tr w:rsidR="006D0096" w:rsidRPr="0055283D" w:rsidTr="00D72EB7">
        <w:tc>
          <w:tcPr>
            <w:tcW w:w="456" w:type="dxa"/>
            <w:shd w:val="clear" w:color="auto" w:fill="auto"/>
          </w:tcPr>
          <w:p w:rsidR="006D0096" w:rsidRPr="0055283D" w:rsidRDefault="0055283D" w:rsidP="0055283D">
            <w:r>
              <w:t>5</w:t>
            </w:r>
          </w:p>
        </w:tc>
        <w:tc>
          <w:tcPr>
            <w:tcW w:w="3474" w:type="dxa"/>
            <w:shd w:val="clear" w:color="auto" w:fill="auto"/>
          </w:tcPr>
          <w:p w:rsidR="006D0096" w:rsidRPr="0055283D" w:rsidRDefault="006D0096" w:rsidP="0055283D">
            <w:r w:rsidRPr="0055283D">
              <w:t>Должность (для студентов и аспирантов – курс обучения)</w:t>
            </w:r>
          </w:p>
        </w:tc>
        <w:tc>
          <w:tcPr>
            <w:tcW w:w="6448" w:type="dxa"/>
            <w:shd w:val="clear" w:color="auto" w:fill="auto"/>
          </w:tcPr>
          <w:p w:rsidR="006D0096" w:rsidRPr="0055283D" w:rsidRDefault="006D0096" w:rsidP="0055283D"/>
        </w:tc>
      </w:tr>
      <w:tr w:rsidR="006D0096" w:rsidRPr="0055283D" w:rsidTr="00D72EB7">
        <w:tc>
          <w:tcPr>
            <w:tcW w:w="456" w:type="dxa"/>
            <w:shd w:val="clear" w:color="auto" w:fill="auto"/>
          </w:tcPr>
          <w:p w:rsidR="006D0096" w:rsidRPr="0055283D" w:rsidRDefault="0055283D" w:rsidP="0055283D">
            <w:r>
              <w:t>6</w:t>
            </w:r>
          </w:p>
        </w:tc>
        <w:tc>
          <w:tcPr>
            <w:tcW w:w="3474" w:type="dxa"/>
            <w:shd w:val="clear" w:color="auto" w:fill="auto"/>
          </w:tcPr>
          <w:p w:rsidR="006D0096" w:rsidRPr="0055283D" w:rsidRDefault="006D0096" w:rsidP="0055283D">
            <w:r w:rsidRPr="00D72EB7">
              <w:rPr>
                <w:lang w:val="en-US"/>
              </w:rPr>
              <w:t>E</w:t>
            </w:r>
            <w:r w:rsidRPr="0055283D">
              <w:t>-</w:t>
            </w:r>
            <w:r w:rsidRPr="00D72EB7">
              <w:rPr>
                <w:lang w:val="en-US"/>
              </w:rPr>
              <w:t>mail</w:t>
            </w:r>
          </w:p>
        </w:tc>
        <w:tc>
          <w:tcPr>
            <w:tcW w:w="6448" w:type="dxa"/>
            <w:shd w:val="clear" w:color="auto" w:fill="auto"/>
          </w:tcPr>
          <w:p w:rsidR="006D0096" w:rsidRPr="0055283D" w:rsidRDefault="006D0096" w:rsidP="0055283D"/>
        </w:tc>
      </w:tr>
      <w:tr w:rsidR="006D0096" w:rsidRPr="0055283D" w:rsidTr="00D72EB7">
        <w:tc>
          <w:tcPr>
            <w:tcW w:w="456" w:type="dxa"/>
            <w:shd w:val="clear" w:color="auto" w:fill="auto"/>
          </w:tcPr>
          <w:p w:rsidR="006D0096" w:rsidRPr="0055283D" w:rsidRDefault="0055283D" w:rsidP="0055283D">
            <w:r>
              <w:t>7</w:t>
            </w:r>
          </w:p>
        </w:tc>
        <w:tc>
          <w:tcPr>
            <w:tcW w:w="3474" w:type="dxa"/>
            <w:shd w:val="clear" w:color="auto" w:fill="auto"/>
          </w:tcPr>
          <w:p w:rsidR="006D0096" w:rsidRPr="00D72EB7" w:rsidRDefault="006D0096" w:rsidP="0055283D">
            <w:pPr>
              <w:rPr>
                <w:lang w:val="en-US"/>
              </w:rPr>
            </w:pPr>
            <w:r w:rsidRPr="0055283D">
              <w:t>Тел. для связи</w:t>
            </w:r>
          </w:p>
        </w:tc>
        <w:tc>
          <w:tcPr>
            <w:tcW w:w="6448" w:type="dxa"/>
            <w:shd w:val="clear" w:color="auto" w:fill="auto"/>
          </w:tcPr>
          <w:p w:rsidR="006D0096" w:rsidRPr="0055283D" w:rsidRDefault="006D0096" w:rsidP="0055283D"/>
        </w:tc>
      </w:tr>
      <w:tr w:rsidR="006D0096" w:rsidRPr="0055283D" w:rsidTr="00D72EB7">
        <w:tc>
          <w:tcPr>
            <w:tcW w:w="456" w:type="dxa"/>
            <w:shd w:val="clear" w:color="auto" w:fill="auto"/>
          </w:tcPr>
          <w:p w:rsidR="006D0096" w:rsidRPr="0055283D" w:rsidRDefault="0055283D" w:rsidP="0055283D">
            <w:r>
              <w:t>8</w:t>
            </w:r>
          </w:p>
        </w:tc>
        <w:tc>
          <w:tcPr>
            <w:tcW w:w="3474" w:type="dxa"/>
            <w:shd w:val="clear" w:color="auto" w:fill="auto"/>
          </w:tcPr>
          <w:p w:rsidR="006D0096" w:rsidRPr="0055283D" w:rsidRDefault="006D0096" w:rsidP="00D72EB7">
            <w:pPr>
              <w:tabs>
                <w:tab w:val="left" w:pos="180"/>
              </w:tabs>
              <w:rPr>
                <w:rStyle w:val="hps"/>
              </w:rPr>
            </w:pPr>
            <w:r w:rsidRPr="0055283D">
              <w:rPr>
                <w:rStyle w:val="hps"/>
              </w:rPr>
              <w:t xml:space="preserve">Формы участия в работе Конференции с учётом ситуации, обусловленной мерами по борьбе с коронавирусом, принимаю, форма моего участия: </w:t>
            </w:r>
          </w:p>
          <w:p w:rsidR="006D0096" w:rsidRPr="00D72EB7" w:rsidRDefault="007356FB" w:rsidP="00D72EB7">
            <w:pPr>
              <w:tabs>
                <w:tab w:val="left" w:pos="180"/>
              </w:tabs>
              <w:jc w:val="center"/>
              <w:rPr>
                <w:i/>
              </w:rPr>
            </w:pPr>
            <w:r w:rsidRPr="00D72EB7">
              <w:rPr>
                <w:i/>
                <w:u w:val="single"/>
              </w:rPr>
              <w:t>(</w:t>
            </w:r>
            <w:r w:rsidR="006D0096" w:rsidRPr="00D72EB7">
              <w:rPr>
                <w:i/>
                <w:u w:val="single"/>
              </w:rPr>
              <w:t>подчеркните</w:t>
            </w:r>
            <w:r w:rsidRPr="00D72EB7">
              <w:rPr>
                <w:i/>
                <w:u w:val="single"/>
              </w:rPr>
              <w:t xml:space="preserve"> </w:t>
            </w:r>
            <w:r w:rsidR="006D0096" w:rsidRPr="00D72EB7">
              <w:rPr>
                <w:i/>
              </w:rPr>
              <w:t>или оставьте только выбранную форму</w:t>
            </w:r>
            <w:r w:rsidRPr="00D72EB7">
              <w:rPr>
                <w:i/>
              </w:rPr>
              <w:t>)</w:t>
            </w:r>
            <w:r w:rsidR="006D0096" w:rsidRPr="00D72EB7">
              <w:rPr>
                <w:i/>
              </w:rPr>
              <w:t xml:space="preserve"> </w:t>
            </w:r>
          </w:p>
        </w:tc>
        <w:tc>
          <w:tcPr>
            <w:tcW w:w="6448" w:type="dxa"/>
            <w:shd w:val="clear" w:color="auto" w:fill="auto"/>
          </w:tcPr>
          <w:p w:rsidR="006D0096" w:rsidRPr="00D72EB7" w:rsidRDefault="007356FB" w:rsidP="0055283D">
            <w:pPr>
              <w:rPr>
                <w:b/>
              </w:rPr>
            </w:pPr>
            <w:r w:rsidRPr="00D72EB7">
              <w:rPr>
                <w:b/>
              </w:rPr>
              <w:t>ОЧНОЕ-ВИДЕОКОНФЕРЕНЦИЯ:</w:t>
            </w:r>
          </w:p>
          <w:p w:rsidR="006D0096" w:rsidRPr="0055283D" w:rsidRDefault="006D0096" w:rsidP="00D72EB7">
            <w:pPr>
              <w:numPr>
                <w:ilvl w:val="0"/>
                <w:numId w:val="12"/>
              </w:numPr>
              <w:ind w:left="323" w:firstLine="142"/>
            </w:pPr>
            <w:r w:rsidRPr="0055283D">
              <w:t>Доклад (до 10 мин.) и публикация</w:t>
            </w:r>
          </w:p>
          <w:p w:rsidR="006D0096" w:rsidRDefault="006D0096" w:rsidP="00D72EB7">
            <w:pPr>
              <w:numPr>
                <w:ilvl w:val="0"/>
                <w:numId w:val="12"/>
              </w:numPr>
              <w:ind w:left="323" w:firstLine="142"/>
            </w:pPr>
            <w:r w:rsidRPr="0055283D">
              <w:t>Доклад (до 10 минут) без публикации</w:t>
            </w:r>
          </w:p>
          <w:p w:rsidR="007356FB" w:rsidRPr="0055283D" w:rsidRDefault="007356FB" w:rsidP="00D72EB7">
            <w:pPr>
              <w:numPr>
                <w:ilvl w:val="0"/>
                <w:numId w:val="12"/>
              </w:numPr>
              <w:ind w:left="323" w:firstLine="142"/>
            </w:pPr>
            <w:r w:rsidRPr="0055283D">
              <w:t xml:space="preserve">Творческая </w:t>
            </w:r>
            <w:r>
              <w:t>мастерская</w:t>
            </w:r>
            <w:r w:rsidRPr="0055283D">
              <w:t xml:space="preserve"> (до 10 мин.)</w:t>
            </w:r>
          </w:p>
          <w:p w:rsidR="006D0096" w:rsidRDefault="006D0096" w:rsidP="00D72EB7">
            <w:pPr>
              <w:numPr>
                <w:ilvl w:val="0"/>
                <w:numId w:val="12"/>
              </w:numPr>
              <w:ind w:left="323" w:firstLine="142"/>
            </w:pPr>
            <w:r w:rsidRPr="0055283D">
              <w:t>Выступление</w:t>
            </w:r>
            <w:r w:rsidR="007356FB">
              <w:t>-сообщение</w:t>
            </w:r>
            <w:r w:rsidRPr="0055283D">
              <w:t xml:space="preserve"> (до 5 мин.) и публикация</w:t>
            </w:r>
          </w:p>
          <w:p w:rsidR="007356FB" w:rsidRPr="0055283D" w:rsidRDefault="007356FB" w:rsidP="00D72EB7">
            <w:pPr>
              <w:numPr>
                <w:ilvl w:val="0"/>
                <w:numId w:val="12"/>
              </w:numPr>
              <w:ind w:left="323" w:firstLine="142"/>
            </w:pPr>
            <w:r w:rsidRPr="0055283D">
              <w:t>Выступлени</w:t>
            </w:r>
            <w:r>
              <w:t>е-сообщение</w:t>
            </w:r>
            <w:r w:rsidRPr="0055283D">
              <w:t xml:space="preserve"> (до 5 мин.) </w:t>
            </w:r>
            <w:r>
              <w:t>без публикации</w:t>
            </w:r>
          </w:p>
          <w:p w:rsidR="006D0096" w:rsidRPr="0055283D" w:rsidRDefault="006D0096" w:rsidP="00D72EB7">
            <w:pPr>
              <w:numPr>
                <w:ilvl w:val="0"/>
                <w:numId w:val="12"/>
              </w:numPr>
              <w:ind w:left="323" w:firstLine="142"/>
            </w:pPr>
            <w:r w:rsidRPr="0055283D">
              <w:t>Слушатель, участие в дискуссии</w:t>
            </w:r>
          </w:p>
          <w:p w:rsidR="006D0096" w:rsidRPr="00D72EB7" w:rsidRDefault="007356FB" w:rsidP="00D72EB7">
            <w:pPr>
              <w:numPr>
                <w:ilvl w:val="0"/>
                <w:numId w:val="12"/>
              </w:numPr>
              <w:ind w:left="323" w:hanging="284"/>
              <w:rPr>
                <w:b/>
              </w:rPr>
            </w:pPr>
            <w:r w:rsidRPr="00D72EB7">
              <w:rPr>
                <w:b/>
              </w:rPr>
              <w:t>ЗАОЧНОЕ (только публикация)</w:t>
            </w:r>
          </w:p>
        </w:tc>
      </w:tr>
      <w:tr w:rsidR="0055283D" w:rsidRPr="0055283D" w:rsidTr="00D72EB7">
        <w:tc>
          <w:tcPr>
            <w:tcW w:w="456" w:type="dxa"/>
            <w:shd w:val="clear" w:color="auto" w:fill="auto"/>
          </w:tcPr>
          <w:p w:rsidR="0055283D" w:rsidRPr="0055283D" w:rsidRDefault="0055283D" w:rsidP="0055283D">
            <w:r>
              <w:t>9</w:t>
            </w:r>
          </w:p>
        </w:tc>
        <w:tc>
          <w:tcPr>
            <w:tcW w:w="3474" w:type="dxa"/>
            <w:shd w:val="clear" w:color="auto" w:fill="auto"/>
          </w:tcPr>
          <w:p w:rsidR="0055283D" w:rsidRPr="0055283D" w:rsidRDefault="0055283D" w:rsidP="00D72EB7">
            <w:pPr>
              <w:tabs>
                <w:tab w:val="left" w:pos="180"/>
              </w:tabs>
              <w:rPr>
                <w:rStyle w:val="hps"/>
              </w:rPr>
            </w:pPr>
            <w:r w:rsidRPr="0055283D">
              <w:rPr>
                <w:rStyle w:val="hps"/>
              </w:rPr>
              <w:t>Особенности</w:t>
            </w:r>
            <w:r w:rsidR="007356FB">
              <w:rPr>
                <w:rStyle w:val="hps"/>
              </w:rPr>
              <w:t xml:space="preserve"> </w:t>
            </w:r>
            <w:r w:rsidRPr="0055283D">
              <w:rPr>
                <w:rStyle w:val="hps"/>
              </w:rPr>
              <w:t>участия в видеоконференции:</w:t>
            </w:r>
          </w:p>
          <w:p w:rsidR="0055283D" w:rsidRPr="0055283D" w:rsidRDefault="007356FB" w:rsidP="00D72EB7">
            <w:pPr>
              <w:tabs>
                <w:tab w:val="left" w:pos="180"/>
              </w:tabs>
              <w:jc w:val="center"/>
              <w:rPr>
                <w:rStyle w:val="hps"/>
              </w:rPr>
            </w:pPr>
            <w:r w:rsidRPr="00D72EB7">
              <w:rPr>
                <w:i/>
                <w:u w:val="single"/>
              </w:rPr>
              <w:t>(</w:t>
            </w:r>
            <w:r w:rsidR="0055283D" w:rsidRPr="00D72EB7">
              <w:rPr>
                <w:i/>
                <w:u w:val="single"/>
              </w:rPr>
              <w:t>подчеркните</w:t>
            </w:r>
            <w:r w:rsidRPr="00D72EB7">
              <w:rPr>
                <w:i/>
                <w:u w:val="single"/>
              </w:rPr>
              <w:t xml:space="preserve"> </w:t>
            </w:r>
            <w:r w:rsidR="0055283D" w:rsidRPr="00D72EB7">
              <w:rPr>
                <w:i/>
              </w:rPr>
              <w:t>или оставьте только выбранную форму</w:t>
            </w:r>
            <w:r w:rsidRPr="00D72EB7">
              <w:rPr>
                <w:i/>
              </w:rPr>
              <w:t>)</w:t>
            </w:r>
          </w:p>
        </w:tc>
        <w:tc>
          <w:tcPr>
            <w:tcW w:w="6448" w:type="dxa"/>
            <w:shd w:val="clear" w:color="auto" w:fill="auto"/>
          </w:tcPr>
          <w:p w:rsidR="0055283D" w:rsidRDefault="007356FB" w:rsidP="00D72EB7">
            <w:pPr>
              <w:numPr>
                <w:ilvl w:val="0"/>
                <w:numId w:val="13"/>
              </w:numPr>
            </w:pPr>
            <w:r>
              <w:t>Планиру</w:t>
            </w:r>
            <w:r w:rsidR="00E60BBA">
              <w:t>ю</w:t>
            </w:r>
            <w:r w:rsidR="0055283D" w:rsidRPr="0055283D">
              <w:t xml:space="preserve"> личное участие</w:t>
            </w:r>
          </w:p>
          <w:p w:rsidR="00DC5AE9" w:rsidRPr="00E60BBA" w:rsidRDefault="00DC5AE9" w:rsidP="0055283D">
            <w:r w:rsidRPr="00E60BBA">
              <w:t>или</w:t>
            </w:r>
          </w:p>
          <w:p w:rsidR="0055283D" w:rsidRPr="0055283D" w:rsidRDefault="0032302A" w:rsidP="00D72EB7">
            <w:pPr>
              <w:numPr>
                <w:ilvl w:val="0"/>
                <w:numId w:val="13"/>
              </w:numPr>
            </w:pPr>
            <w:r>
              <w:t>Личное участие невозможно, в</w:t>
            </w:r>
            <w:r w:rsidR="0055283D" w:rsidRPr="0055283D">
              <w:t xml:space="preserve">идеозапись доклада (выступления, творческой школы) </w:t>
            </w:r>
            <w:r w:rsidR="00E60BBA">
              <w:t>вышлю</w:t>
            </w:r>
            <w:r w:rsidR="0055283D" w:rsidRPr="0055283D">
              <w:t xml:space="preserve"> в Оргкомитет </w:t>
            </w:r>
            <w:r w:rsidR="0055283D" w:rsidRPr="00D72EB7">
              <w:rPr>
                <w:b/>
              </w:rPr>
              <w:t>не позднее 15 октября 2021 г.</w:t>
            </w:r>
            <w:r w:rsidR="0055283D" w:rsidRPr="0055283D">
              <w:t xml:space="preserve">  </w:t>
            </w:r>
          </w:p>
        </w:tc>
      </w:tr>
      <w:tr w:rsidR="0055283D" w:rsidRPr="0055283D" w:rsidTr="00D72EB7">
        <w:tc>
          <w:tcPr>
            <w:tcW w:w="456" w:type="dxa"/>
            <w:shd w:val="clear" w:color="auto" w:fill="auto"/>
          </w:tcPr>
          <w:p w:rsidR="0055283D" w:rsidRPr="0055283D" w:rsidRDefault="0055283D" w:rsidP="0055283D">
            <w:r>
              <w:t>10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55283D" w:rsidRPr="00D72EB7" w:rsidRDefault="0055283D" w:rsidP="00D72EB7">
            <w:pPr>
              <w:tabs>
                <w:tab w:val="left" w:pos="180"/>
              </w:tabs>
              <w:jc w:val="both"/>
              <w:rPr>
                <w:i/>
              </w:rPr>
            </w:pPr>
            <w:r w:rsidRPr="0055283D">
              <w:t xml:space="preserve">Направление работы на конференции </w:t>
            </w:r>
            <w:r w:rsidRPr="00D72EB7">
              <w:rPr>
                <w:i/>
              </w:rPr>
              <w:t>(</w:t>
            </w:r>
            <w:r w:rsidRPr="00D72EB7">
              <w:rPr>
                <w:i/>
                <w:u w:val="single"/>
              </w:rPr>
              <w:t>подчеркните</w:t>
            </w:r>
            <w:r w:rsidRPr="00D72EB7">
              <w:rPr>
                <w:i/>
              </w:rPr>
              <w:t xml:space="preserve"> или оставьте </w:t>
            </w:r>
            <w:r w:rsidR="007356FB" w:rsidRPr="00D72EB7">
              <w:rPr>
                <w:i/>
              </w:rPr>
              <w:t>только выбранное направление</w:t>
            </w:r>
            <w:r w:rsidRPr="00D72EB7">
              <w:rPr>
                <w:i/>
              </w:rPr>
              <w:t xml:space="preserve">).   </w:t>
            </w:r>
          </w:p>
          <w:p w:rsidR="0055283D" w:rsidRPr="00D72EB7" w:rsidRDefault="0055283D" w:rsidP="00D72EB7">
            <w:pPr>
              <w:shd w:val="clear" w:color="auto" w:fill="FFFFFF"/>
              <w:tabs>
                <w:tab w:val="left" w:pos="180"/>
              </w:tabs>
              <w:ind w:left="118" w:hanging="118"/>
              <w:jc w:val="both"/>
              <w:rPr>
                <w:sz w:val="20"/>
                <w:szCs w:val="20"/>
              </w:rPr>
            </w:pPr>
            <w:r w:rsidRPr="00D72EB7">
              <w:rPr>
                <w:b/>
              </w:rPr>
              <w:t xml:space="preserve">1) Наука и технологии в вузах культуры и искусства </w:t>
            </w:r>
            <w:r w:rsidRPr="00D72EB7">
              <w:rPr>
                <w:sz w:val="20"/>
                <w:szCs w:val="20"/>
              </w:rPr>
              <w:t xml:space="preserve">(деятельность выдающихся учёных и педагогов в области искусствоведения и педагогики искусства; проблематика современных исследований в области культуры и искусства; новации и преемственность в области искусства).  </w:t>
            </w:r>
          </w:p>
          <w:p w:rsidR="0055283D" w:rsidRPr="00D72EB7" w:rsidRDefault="0055283D" w:rsidP="00D72EB7">
            <w:pPr>
              <w:shd w:val="clear" w:color="auto" w:fill="FFFFFF"/>
              <w:tabs>
                <w:tab w:val="left" w:pos="180"/>
              </w:tabs>
              <w:ind w:left="118" w:hanging="118"/>
              <w:jc w:val="both"/>
              <w:rPr>
                <w:b/>
                <w:color w:val="000000"/>
              </w:rPr>
            </w:pPr>
            <w:r w:rsidRPr="00D72EB7">
              <w:rPr>
                <w:b/>
              </w:rPr>
              <w:t>2) </w:t>
            </w:r>
            <w:r w:rsidRPr="00D72EB7">
              <w:rPr>
                <w:b/>
                <w:color w:val="000000"/>
              </w:rPr>
              <w:t xml:space="preserve">Актуальные вопросы развития искусства балета.  </w:t>
            </w:r>
          </w:p>
          <w:p w:rsidR="0055283D" w:rsidRPr="00D72EB7" w:rsidRDefault="0055283D" w:rsidP="00D72EB7">
            <w:pPr>
              <w:shd w:val="clear" w:color="auto" w:fill="FFFFFF"/>
              <w:tabs>
                <w:tab w:val="left" w:pos="180"/>
              </w:tabs>
              <w:ind w:left="118" w:hanging="118"/>
              <w:jc w:val="both"/>
              <w:rPr>
                <w:b/>
                <w:color w:val="000000"/>
              </w:rPr>
            </w:pPr>
            <w:r w:rsidRPr="00D72EB7">
              <w:rPr>
                <w:b/>
              </w:rPr>
              <w:t>3) </w:t>
            </w:r>
            <w:r w:rsidRPr="00D72EB7">
              <w:rPr>
                <w:b/>
                <w:color w:val="000000"/>
              </w:rPr>
              <w:t xml:space="preserve">Актуальные вопросы развития хореографического образования.  </w:t>
            </w:r>
          </w:p>
          <w:p w:rsidR="0055283D" w:rsidRPr="00D72EB7" w:rsidRDefault="0055283D" w:rsidP="00D72EB7">
            <w:pPr>
              <w:shd w:val="clear" w:color="auto" w:fill="FFFFFF"/>
              <w:tabs>
                <w:tab w:val="left" w:pos="180"/>
              </w:tabs>
              <w:ind w:left="118" w:hanging="118"/>
              <w:jc w:val="both"/>
              <w:rPr>
                <w:b/>
                <w:color w:val="000000"/>
              </w:rPr>
            </w:pPr>
            <w:r w:rsidRPr="00D72EB7">
              <w:rPr>
                <w:b/>
              </w:rPr>
              <w:t>4) </w:t>
            </w:r>
            <w:r w:rsidRPr="00D72EB7">
              <w:rPr>
                <w:b/>
                <w:color w:val="000000"/>
              </w:rPr>
              <w:t xml:space="preserve">Концертмейстерское мастерство в хореографическом образовании. </w:t>
            </w:r>
          </w:p>
          <w:p w:rsidR="0055283D" w:rsidRPr="00D72EB7" w:rsidRDefault="0055283D" w:rsidP="00D72EB7">
            <w:pPr>
              <w:shd w:val="clear" w:color="auto" w:fill="FFFFFF"/>
              <w:tabs>
                <w:tab w:val="left" w:pos="180"/>
              </w:tabs>
              <w:ind w:left="118" w:hanging="118"/>
              <w:jc w:val="both"/>
              <w:rPr>
                <w:b/>
                <w:color w:val="000000"/>
              </w:rPr>
            </w:pPr>
            <w:r w:rsidRPr="00D72EB7">
              <w:rPr>
                <w:b/>
              </w:rPr>
              <w:t>5) </w:t>
            </w:r>
            <w:r w:rsidRPr="00D72EB7">
              <w:rPr>
                <w:b/>
                <w:color w:val="000000"/>
              </w:rPr>
              <w:t xml:space="preserve">Творческие мастерские: из опыта работы преподавателей специальных дисциплин.  </w:t>
            </w:r>
          </w:p>
        </w:tc>
      </w:tr>
      <w:tr w:rsidR="0055283D" w:rsidRPr="0055283D" w:rsidTr="00D72EB7">
        <w:tc>
          <w:tcPr>
            <w:tcW w:w="456" w:type="dxa"/>
            <w:shd w:val="clear" w:color="auto" w:fill="auto"/>
          </w:tcPr>
          <w:p w:rsidR="0055283D" w:rsidRPr="0055283D" w:rsidRDefault="0055283D" w:rsidP="0055283D">
            <w:r>
              <w:t>11</w:t>
            </w:r>
          </w:p>
        </w:tc>
        <w:tc>
          <w:tcPr>
            <w:tcW w:w="3474" w:type="dxa"/>
            <w:shd w:val="clear" w:color="auto" w:fill="auto"/>
          </w:tcPr>
          <w:p w:rsidR="0055283D" w:rsidRPr="0055283D" w:rsidRDefault="0055283D" w:rsidP="00D72EB7">
            <w:pPr>
              <w:tabs>
                <w:tab w:val="left" w:pos="180"/>
              </w:tabs>
            </w:pPr>
            <w:r w:rsidRPr="0055283D">
              <w:t>Тема (название) доклада (выступления, публикации, творческой мастерской)</w:t>
            </w:r>
          </w:p>
        </w:tc>
        <w:tc>
          <w:tcPr>
            <w:tcW w:w="6448" w:type="dxa"/>
            <w:shd w:val="clear" w:color="auto" w:fill="auto"/>
          </w:tcPr>
          <w:p w:rsidR="0055283D" w:rsidRPr="0055283D" w:rsidRDefault="0055283D" w:rsidP="0055283D"/>
        </w:tc>
      </w:tr>
      <w:tr w:rsidR="0055283D" w:rsidRPr="0055283D" w:rsidTr="00D72EB7">
        <w:tc>
          <w:tcPr>
            <w:tcW w:w="456" w:type="dxa"/>
            <w:shd w:val="clear" w:color="auto" w:fill="auto"/>
          </w:tcPr>
          <w:p w:rsidR="0055283D" w:rsidRPr="0055283D" w:rsidRDefault="0055283D" w:rsidP="0055283D">
            <w:r>
              <w:t>12</w:t>
            </w:r>
          </w:p>
        </w:tc>
        <w:tc>
          <w:tcPr>
            <w:tcW w:w="3474" w:type="dxa"/>
            <w:shd w:val="clear" w:color="auto" w:fill="auto"/>
          </w:tcPr>
          <w:p w:rsidR="0055283D" w:rsidRPr="0055283D" w:rsidRDefault="0055283D" w:rsidP="00D72EB7">
            <w:pPr>
              <w:tabs>
                <w:tab w:val="left" w:pos="180"/>
              </w:tabs>
            </w:pPr>
            <w:r w:rsidRPr="0055283D">
              <w:t>Дополнительная информация</w:t>
            </w:r>
            <w:r w:rsidRPr="00D72EB7">
              <w:rPr>
                <w:i/>
              </w:rPr>
              <w:t xml:space="preserve"> </w:t>
            </w:r>
          </w:p>
        </w:tc>
        <w:tc>
          <w:tcPr>
            <w:tcW w:w="6448" w:type="dxa"/>
            <w:shd w:val="clear" w:color="auto" w:fill="auto"/>
          </w:tcPr>
          <w:p w:rsidR="0055283D" w:rsidRPr="0055283D" w:rsidRDefault="0055283D" w:rsidP="0055283D"/>
        </w:tc>
      </w:tr>
    </w:tbl>
    <w:p w:rsidR="006D0096" w:rsidRPr="0084359C" w:rsidRDefault="006D0096" w:rsidP="0084359C"/>
    <w:p w:rsidR="00B45AA5" w:rsidRPr="00F360A9" w:rsidRDefault="0055283D" w:rsidP="0055283D">
      <w:pPr>
        <w:tabs>
          <w:tab w:val="left" w:pos="180"/>
          <w:tab w:val="left" w:pos="284"/>
        </w:tabs>
        <w:ind w:left="182" w:hanging="210"/>
        <w:jc w:val="both"/>
        <w:rPr>
          <w:b/>
        </w:rPr>
      </w:pPr>
      <w:r>
        <w:rPr>
          <w:i/>
          <w:color w:val="FF0000"/>
        </w:rPr>
        <w:t xml:space="preserve"> </w:t>
      </w:r>
      <w:r w:rsidRPr="0055283D">
        <w:rPr>
          <w:b/>
          <w:i/>
        </w:rPr>
        <w:t>Дата и п</w:t>
      </w:r>
      <w:r w:rsidR="00B97787" w:rsidRPr="0055283D">
        <w:rPr>
          <w:b/>
          <w:i/>
        </w:rPr>
        <w:t>одпись</w:t>
      </w:r>
      <w:r w:rsidR="00F360A9" w:rsidRPr="0055283D">
        <w:rPr>
          <w:b/>
          <w:i/>
        </w:rPr>
        <w:t xml:space="preserve"> участника Конференции</w:t>
      </w:r>
      <w:r>
        <w:rPr>
          <w:b/>
        </w:rPr>
        <w:t xml:space="preserve"> _________________________________________</w:t>
      </w:r>
    </w:p>
    <w:p w:rsidR="007356FB" w:rsidRDefault="007356FB" w:rsidP="00DA392A">
      <w:pPr>
        <w:tabs>
          <w:tab w:val="left" w:pos="0"/>
        </w:tabs>
        <w:jc w:val="center"/>
        <w:rPr>
          <w:b/>
          <w:color w:val="000000"/>
          <w:highlight w:val="yellow"/>
        </w:rPr>
      </w:pPr>
    </w:p>
    <w:p w:rsidR="0019719E" w:rsidRDefault="00DA392A" w:rsidP="00DA392A">
      <w:pPr>
        <w:tabs>
          <w:tab w:val="left" w:pos="0"/>
        </w:tabs>
        <w:jc w:val="center"/>
        <w:rPr>
          <w:b/>
          <w:color w:val="FF0000"/>
          <w:highlight w:val="yellow"/>
        </w:rPr>
      </w:pPr>
      <w:r w:rsidRPr="00566E7B">
        <w:rPr>
          <w:b/>
          <w:color w:val="FF0000"/>
          <w:highlight w:val="yellow"/>
        </w:rPr>
        <w:t>ТРЕБОВАНИЯ К ОФОРМЛЕНИЮ МАТЕРИАЛОВ</w:t>
      </w:r>
      <w:r w:rsidR="00A73542" w:rsidRPr="00566E7B">
        <w:rPr>
          <w:b/>
          <w:color w:val="FF0000"/>
          <w:highlight w:val="yellow"/>
        </w:rPr>
        <w:t xml:space="preserve"> ДЛЯ ПУБЛИКАЦИИ</w:t>
      </w:r>
    </w:p>
    <w:p w:rsidR="007356FB" w:rsidRDefault="0019719E" w:rsidP="00DA392A">
      <w:pPr>
        <w:tabs>
          <w:tab w:val="left" w:pos="0"/>
        </w:tabs>
        <w:jc w:val="center"/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t xml:space="preserve">И ПРИМЕРЫ ОФОРМЛЕНИЯ </w:t>
      </w:r>
      <w:r w:rsidR="007356FB" w:rsidRPr="00566E7B">
        <w:rPr>
          <w:b/>
          <w:color w:val="FF0000"/>
          <w:highlight w:val="yellow"/>
        </w:rPr>
        <w:t>(см. ниже)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8981"/>
      </w:tblGrid>
      <w:tr w:rsidR="0032302A" w:rsidRPr="00566E7B" w:rsidTr="00E67CC3">
        <w:tc>
          <w:tcPr>
            <w:tcW w:w="1617" w:type="dxa"/>
            <w:shd w:val="clear" w:color="auto" w:fill="auto"/>
          </w:tcPr>
          <w:p w:rsidR="0032302A" w:rsidRPr="00566E7B" w:rsidRDefault="0032302A" w:rsidP="00D72EB7">
            <w:pPr>
              <w:tabs>
                <w:tab w:val="left" w:pos="0"/>
              </w:tabs>
            </w:pPr>
            <w:r>
              <w:lastRenderedPageBreak/>
              <w:t>Сроки и адрес</w:t>
            </w:r>
          </w:p>
        </w:tc>
        <w:tc>
          <w:tcPr>
            <w:tcW w:w="8981" w:type="dxa"/>
            <w:shd w:val="clear" w:color="auto" w:fill="auto"/>
          </w:tcPr>
          <w:p w:rsidR="0032302A" w:rsidRPr="00D72EB7" w:rsidRDefault="0032302A" w:rsidP="00D72EB7">
            <w:pPr>
              <w:tabs>
                <w:tab w:val="left" w:pos="851"/>
              </w:tabs>
              <w:jc w:val="both"/>
              <w:rPr>
                <w:b/>
                <w:sz w:val="22"/>
                <w:szCs w:val="22"/>
              </w:rPr>
            </w:pPr>
            <w:r w:rsidRPr="00D72EB7">
              <w:rPr>
                <w:b/>
                <w:sz w:val="22"/>
                <w:szCs w:val="22"/>
                <w:highlight w:val="yellow"/>
              </w:rPr>
              <w:t>до 15 октября 2021</w:t>
            </w:r>
            <w:r w:rsidRPr="00D72EB7">
              <w:rPr>
                <w:b/>
                <w:sz w:val="22"/>
                <w:szCs w:val="22"/>
              </w:rPr>
              <w:t xml:space="preserve"> г.</w:t>
            </w:r>
          </w:p>
          <w:p w:rsidR="0032302A" w:rsidRPr="00D72EB7" w:rsidRDefault="0032302A" w:rsidP="00D72EB7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D72EB7">
              <w:rPr>
                <w:bCs/>
                <w:sz w:val="22"/>
                <w:szCs w:val="22"/>
              </w:rPr>
              <w:t xml:space="preserve">Материалы для публикации </w:t>
            </w:r>
            <w:r w:rsidRPr="00D72EB7">
              <w:rPr>
                <w:sz w:val="22"/>
                <w:szCs w:val="22"/>
              </w:rPr>
              <w:t xml:space="preserve">присылаются </w:t>
            </w:r>
            <w:r w:rsidRPr="00D72EB7">
              <w:rPr>
                <w:b/>
                <w:sz w:val="22"/>
                <w:szCs w:val="22"/>
                <w:u w:val="single"/>
              </w:rPr>
              <w:t>одновременно с заявкой</w:t>
            </w:r>
            <w:r w:rsidRPr="00D72EB7">
              <w:rPr>
                <w:sz w:val="22"/>
                <w:szCs w:val="22"/>
              </w:rPr>
              <w:t xml:space="preserve"> на участие в конференции на адрес:</w:t>
            </w:r>
          </w:p>
          <w:p w:rsidR="0032302A" w:rsidRPr="00921CBA" w:rsidRDefault="000D3D39" w:rsidP="00D72EB7">
            <w:pPr>
              <w:tabs>
                <w:tab w:val="left" w:pos="851"/>
              </w:tabs>
              <w:rPr>
                <w:sz w:val="22"/>
                <w:szCs w:val="22"/>
                <w:highlight w:val="yellow"/>
              </w:rPr>
            </w:pPr>
            <w:hyperlink r:id="rId5" w:history="1">
              <w:r w:rsidR="0032302A" w:rsidRPr="00D72EB7">
                <w:rPr>
                  <w:rStyle w:val="a3"/>
                  <w:color w:val="auto"/>
                  <w:sz w:val="22"/>
                  <w:szCs w:val="22"/>
                  <w:highlight w:val="yellow"/>
                  <w:u w:val="none"/>
                  <w:lang w:val="en-US"/>
                </w:rPr>
                <w:t>balletacademy</w:t>
              </w:r>
              <w:r w:rsidR="0032302A" w:rsidRPr="00D72EB7">
                <w:rPr>
                  <w:rStyle w:val="a3"/>
                  <w:color w:val="auto"/>
                  <w:sz w:val="22"/>
                  <w:szCs w:val="22"/>
                  <w:highlight w:val="yellow"/>
                  <w:u w:val="none"/>
                </w:rPr>
                <w:t>-</w:t>
              </w:r>
              <w:r w:rsidR="0032302A" w:rsidRPr="00D72EB7">
                <w:rPr>
                  <w:rStyle w:val="a3"/>
                  <w:color w:val="auto"/>
                  <w:sz w:val="22"/>
                  <w:szCs w:val="22"/>
                  <w:highlight w:val="yellow"/>
                  <w:u w:val="none"/>
                  <w:lang w:val="en-US"/>
                </w:rPr>
                <w:t>conf</w:t>
              </w:r>
              <w:r w:rsidR="0032302A" w:rsidRPr="00D72EB7">
                <w:rPr>
                  <w:rStyle w:val="a3"/>
                  <w:color w:val="auto"/>
                  <w:sz w:val="22"/>
                  <w:szCs w:val="22"/>
                  <w:highlight w:val="yellow"/>
                  <w:u w:val="none"/>
                </w:rPr>
                <w:t>@</w:t>
              </w:r>
              <w:r w:rsidR="0032302A" w:rsidRPr="00D72EB7">
                <w:rPr>
                  <w:rStyle w:val="a3"/>
                  <w:color w:val="auto"/>
                  <w:sz w:val="22"/>
                  <w:szCs w:val="22"/>
                  <w:highlight w:val="yellow"/>
                  <w:u w:val="none"/>
                  <w:lang w:val="en-US"/>
                </w:rPr>
                <w:t>yandex</w:t>
              </w:r>
              <w:r w:rsidR="0032302A" w:rsidRPr="00D72EB7">
                <w:rPr>
                  <w:rStyle w:val="a3"/>
                  <w:color w:val="auto"/>
                  <w:sz w:val="22"/>
                  <w:szCs w:val="22"/>
                  <w:highlight w:val="yellow"/>
                  <w:u w:val="none"/>
                </w:rPr>
                <w:t>.</w:t>
              </w:r>
              <w:proofErr w:type="spellStart"/>
              <w:r w:rsidR="0032302A" w:rsidRPr="00D72EB7">
                <w:rPr>
                  <w:rStyle w:val="a3"/>
                  <w:color w:val="auto"/>
                  <w:sz w:val="22"/>
                  <w:szCs w:val="22"/>
                  <w:highlight w:val="yellow"/>
                  <w:u w:val="none"/>
                  <w:lang w:val="en-US"/>
                </w:rPr>
                <w:t>ru</w:t>
              </w:r>
              <w:proofErr w:type="spellEnd"/>
            </w:hyperlink>
          </w:p>
          <w:p w:rsidR="0032302A" w:rsidRPr="00D61478" w:rsidRDefault="0032302A" w:rsidP="00D72EB7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  <w:r w:rsidRPr="00D72EB7">
              <w:rPr>
                <w:bCs/>
                <w:sz w:val="22"/>
                <w:szCs w:val="22"/>
              </w:rPr>
              <w:t xml:space="preserve"> </w:t>
            </w:r>
            <w:r w:rsidRPr="00D72EB7">
              <w:rPr>
                <w:b/>
                <w:bCs/>
                <w:sz w:val="22"/>
                <w:szCs w:val="22"/>
              </w:rPr>
              <w:t xml:space="preserve"> </w:t>
            </w:r>
            <w:r w:rsidRPr="00D72EB7">
              <w:rPr>
                <w:sz w:val="22"/>
                <w:szCs w:val="22"/>
              </w:rPr>
              <w:t xml:space="preserve"> </w:t>
            </w:r>
          </w:p>
          <w:p w:rsidR="0032302A" w:rsidRPr="00D72EB7" w:rsidRDefault="0032302A" w:rsidP="00D72E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2EB7">
              <w:rPr>
                <w:sz w:val="22"/>
                <w:szCs w:val="22"/>
              </w:rPr>
              <w:t xml:space="preserve">В течение 2 рабочих дней после получения заявки Оргкомитет ответит на письмо по электронному адресу отправителя. При отсутствии ответа (в связи с возможными техническими сбоями) заявку и материалы необходимо повторно направить в Оргкомитет. </w:t>
            </w:r>
          </w:p>
        </w:tc>
      </w:tr>
      <w:tr w:rsidR="0032302A" w:rsidRPr="00566E7B" w:rsidTr="00E67CC3">
        <w:tc>
          <w:tcPr>
            <w:tcW w:w="1617" w:type="dxa"/>
            <w:shd w:val="clear" w:color="auto" w:fill="auto"/>
          </w:tcPr>
          <w:p w:rsidR="0032302A" w:rsidRDefault="0032302A" w:rsidP="00D72EB7">
            <w:pPr>
              <w:tabs>
                <w:tab w:val="left" w:pos="0"/>
              </w:tabs>
            </w:pPr>
            <w:r>
              <w:t>Заявка</w:t>
            </w:r>
          </w:p>
        </w:tc>
        <w:tc>
          <w:tcPr>
            <w:tcW w:w="8981" w:type="dxa"/>
            <w:shd w:val="clear" w:color="auto" w:fill="auto"/>
          </w:tcPr>
          <w:p w:rsidR="0032302A" w:rsidRPr="00566E7B" w:rsidRDefault="0032302A" w:rsidP="00D72EB7">
            <w:pPr>
              <w:tabs>
                <w:tab w:val="left" w:pos="851"/>
              </w:tabs>
              <w:jc w:val="both"/>
            </w:pPr>
            <w:r w:rsidRPr="00566E7B">
              <w:t xml:space="preserve">Заполненная заявка </w:t>
            </w:r>
            <w:r w:rsidR="003C0E5F" w:rsidRPr="003C0E5F">
              <w:t xml:space="preserve">(1 </w:t>
            </w:r>
            <w:r w:rsidR="003C0E5F">
              <w:t>страница</w:t>
            </w:r>
            <w:r w:rsidR="003C0E5F" w:rsidRPr="003C0E5F">
              <w:t xml:space="preserve">) </w:t>
            </w:r>
            <w:r w:rsidRPr="00566E7B">
              <w:t>должна иметь собственноручную подпись автора.</w:t>
            </w:r>
          </w:p>
          <w:p w:rsidR="0032302A" w:rsidRPr="00566E7B" w:rsidRDefault="0032302A" w:rsidP="00D72EB7">
            <w:pPr>
              <w:tabs>
                <w:tab w:val="left" w:pos="851"/>
              </w:tabs>
              <w:jc w:val="both"/>
            </w:pPr>
            <w:r w:rsidRPr="00566E7B">
              <w:t xml:space="preserve">В оргкомитет присылать </w:t>
            </w:r>
            <w:r w:rsidRPr="00D72EB7">
              <w:rPr>
                <w:highlight w:val="yellow"/>
              </w:rPr>
              <w:t>скан или фото</w:t>
            </w:r>
            <w:r w:rsidR="0019719E" w:rsidRPr="00D72EB7">
              <w:rPr>
                <w:highlight w:val="yellow"/>
              </w:rPr>
              <w:t xml:space="preserve"> заявки</w:t>
            </w:r>
            <w:r w:rsidRPr="00D72EB7">
              <w:rPr>
                <w:highlight w:val="yellow"/>
              </w:rPr>
              <w:t>.</w:t>
            </w:r>
          </w:p>
        </w:tc>
      </w:tr>
      <w:tr w:rsidR="0032302A" w:rsidRPr="00D72EB7" w:rsidTr="00E67CC3">
        <w:tc>
          <w:tcPr>
            <w:tcW w:w="1617" w:type="dxa"/>
            <w:shd w:val="clear" w:color="auto" w:fill="auto"/>
          </w:tcPr>
          <w:p w:rsidR="0032302A" w:rsidRDefault="0032302A" w:rsidP="00D72EB7">
            <w:pPr>
              <w:tabs>
                <w:tab w:val="left" w:pos="0"/>
              </w:tabs>
            </w:pPr>
            <w:r>
              <w:t>Файл</w:t>
            </w:r>
            <w:r w:rsidR="0019719E">
              <w:t xml:space="preserve"> с текстом статьи</w:t>
            </w:r>
          </w:p>
        </w:tc>
        <w:tc>
          <w:tcPr>
            <w:tcW w:w="8981" w:type="dxa"/>
            <w:shd w:val="clear" w:color="auto" w:fill="auto"/>
          </w:tcPr>
          <w:p w:rsidR="0032302A" w:rsidRDefault="0032302A" w:rsidP="00D72EB7">
            <w:pPr>
              <w:tabs>
                <w:tab w:val="left" w:pos="851"/>
              </w:tabs>
              <w:jc w:val="both"/>
            </w:pPr>
            <w:r>
              <w:t xml:space="preserve">- </w:t>
            </w:r>
            <w:r w:rsidRPr="00207DF4">
              <w:t xml:space="preserve">документ </w:t>
            </w:r>
            <w:proofErr w:type="spellStart"/>
            <w:r w:rsidRPr="00207DF4">
              <w:t>Word</w:t>
            </w:r>
            <w:proofErr w:type="spellEnd"/>
            <w:r w:rsidRPr="00207DF4">
              <w:t>,</w:t>
            </w:r>
            <w:r w:rsidRPr="00566E7B">
              <w:t xml:space="preserve"> </w:t>
            </w:r>
          </w:p>
          <w:p w:rsidR="0032302A" w:rsidRPr="00D72EB7" w:rsidRDefault="0032302A" w:rsidP="00D72EB7">
            <w:pPr>
              <w:tabs>
                <w:tab w:val="left" w:pos="851"/>
              </w:tabs>
              <w:jc w:val="both"/>
              <w:rPr>
                <w:b/>
              </w:rPr>
            </w:pPr>
            <w:r>
              <w:t xml:space="preserve">- </w:t>
            </w:r>
            <w:r w:rsidRPr="00566E7B">
              <w:t xml:space="preserve">название файла: фамилия и инициалы автора, </w:t>
            </w:r>
            <w:r w:rsidRPr="00D72EB7">
              <w:rPr>
                <w:i/>
              </w:rPr>
              <w:t>например:</w:t>
            </w:r>
            <w:r w:rsidRPr="00566E7B">
              <w:t xml:space="preserve"> </w:t>
            </w:r>
            <w:proofErr w:type="spellStart"/>
            <w:r w:rsidRPr="00207DF4">
              <w:t>ИвановАИ</w:t>
            </w:r>
            <w:proofErr w:type="spellEnd"/>
            <w:r w:rsidRPr="00207DF4">
              <w:t>.</w:t>
            </w:r>
            <w:r w:rsidRPr="00D72EB7">
              <w:rPr>
                <w:lang w:val="en-US"/>
              </w:rPr>
              <w:t>doc</w:t>
            </w:r>
          </w:p>
        </w:tc>
      </w:tr>
      <w:tr w:rsidR="0032302A" w:rsidTr="00E67CC3">
        <w:tc>
          <w:tcPr>
            <w:tcW w:w="1617" w:type="dxa"/>
            <w:shd w:val="clear" w:color="auto" w:fill="auto"/>
          </w:tcPr>
          <w:p w:rsidR="0032302A" w:rsidRDefault="0032302A" w:rsidP="00D72EB7">
            <w:pPr>
              <w:tabs>
                <w:tab w:val="left" w:pos="0"/>
              </w:tabs>
            </w:pPr>
            <w:r>
              <w:t>Параметры страницы</w:t>
            </w:r>
          </w:p>
        </w:tc>
        <w:tc>
          <w:tcPr>
            <w:tcW w:w="8981" w:type="dxa"/>
            <w:shd w:val="clear" w:color="auto" w:fill="auto"/>
          </w:tcPr>
          <w:p w:rsidR="0032302A" w:rsidRDefault="0032302A" w:rsidP="00D72EB7">
            <w:pPr>
              <w:textAlignment w:val="top"/>
            </w:pPr>
            <w:r>
              <w:t xml:space="preserve">- </w:t>
            </w:r>
            <w:r w:rsidRPr="00D72EB7">
              <w:rPr>
                <w:b/>
              </w:rPr>
              <w:t>размер бумаги:</w:t>
            </w:r>
            <w:r w:rsidRPr="00566E7B">
              <w:t xml:space="preserve"> </w:t>
            </w:r>
            <w:r w:rsidRPr="0019719E">
              <w:t xml:space="preserve">А4 (210 х </w:t>
            </w:r>
            <w:smartTag w:uri="urn:schemas-microsoft-com:office:smarttags" w:element="metricconverter">
              <w:smartTagPr>
                <w:attr w:name="ProductID" w:val="297 мм"/>
              </w:smartTagPr>
              <w:r w:rsidRPr="0019719E">
                <w:t>297 мм</w:t>
              </w:r>
            </w:smartTag>
            <w:r w:rsidRPr="0019719E">
              <w:t>)</w:t>
            </w:r>
          </w:p>
          <w:p w:rsidR="0032302A" w:rsidRDefault="0032302A" w:rsidP="00D72EB7">
            <w:pPr>
              <w:textAlignment w:val="top"/>
            </w:pPr>
            <w:r>
              <w:t>-</w:t>
            </w:r>
            <w:r w:rsidRPr="00566E7B">
              <w:t xml:space="preserve"> </w:t>
            </w:r>
            <w:r w:rsidRPr="00D72EB7">
              <w:rPr>
                <w:b/>
              </w:rPr>
              <w:t>ориентация:</w:t>
            </w:r>
            <w:r w:rsidRPr="00566E7B">
              <w:t xml:space="preserve"> книжная, </w:t>
            </w:r>
          </w:p>
          <w:p w:rsidR="0032302A" w:rsidRPr="00566E7B" w:rsidRDefault="0032302A" w:rsidP="00D72EB7">
            <w:pPr>
              <w:textAlignment w:val="top"/>
            </w:pPr>
            <w:r w:rsidRPr="006716A3">
              <w:t xml:space="preserve">- </w:t>
            </w:r>
            <w:r w:rsidRPr="00D72EB7">
              <w:rPr>
                <w:b/>
              </w:rPr>
              <w:t xml:space="preserve">поля </w:t>
            </w:r>
            <w:r w:rsidRPr="006716A3">
              <w:t>ВСЕ</w:t>
            </w:r>
            <w:r>
              <w:t>:</w:t>
            </w:r>
            <w:r w:rsidRPr="006716A3">
              <w:t xml:space="preserve"> </w:t>
            </w:r>
            <w:r w:rsidRPr="0019719E">
              <w:t>2 см</w:t>
            </w:r>
            <w:r w:rsidRPr="00566E7B">
              <w:t xml:space="preserve"> </w:t>
            </w:r>
          </w:p>
          <w:p w:rsidR="0032302A" w:rsidRPr="00566E7B" w:rsidRDefault="0032302A" w:rsidP="00D72EB7">
            <w:pPr>
              <w:textAlignment w:val="top"/>
            </w:pPr>
            <w:r>
              <w:t xml:space="preserve">- </w:t>
            </w:r>
            <w:r w:rsidRPr="00D72EB7">
              <w:rPr>
                <w:b/>
              </w:rPr>
              <w:t>отступ слева</w:t>
            </w:r>
            <w:r w:rsidRPr="00566E7B">
              <w:t xml:space="preserve"> для обозначения </w:t>
            </w:r>
            <w:r w:rsidRPr="006716A3">
              <w:t>абзаца</w:t>
            </w:r>
            <w:r>
              <w:t>:</w:t>
            </w:r>
            <w:r w:rsidRPr="006716A3">
              <w:t xml:space="preserve"> </w:t>
            </w:r>
            <w:r w:rsidRPr="00D72EB7">
              <w:rPr>
                <w:b/>
              </w:rPr>
              <w:t>1 см</w:t>
            </w:r>
            <w:r w:rsidRPr="00566E7B">
              <w:t xml:space="preserve"> </w:t>
            </w:r>
          </w:p>
          <w:p w:rsidR="0032302A" w:rsidRPr="00D72EB7" w:rsidRDefault="0032302A" w:rsidP="00D72EB7">
            <w:pPr>
              <w:textAlignment w:val="top"/>
              <w:rPr>
                <w:b/>
                <w:lang w:val="en-US"/>
              </w:rPr>
            </w:pPr>
            <w:r w:rsidRPr="00D72EB7">
              <w:rPr>
                <w:lang w:val="en-US"/>
              </w:rPr>
              <w:t xml:space="preserve">- </w:t>
            </w:r>
            <w:r w:rsidRPr="00D72EB7">
              <w:rPr>
                <w:b/>
              </w:rPr>
              <w:t>шрифт</w:t>
            </w:r>
            <w:r w:rsidRPr="00D72EB7">
              <w:rPr>
                <w:b/>
                <w:lang w:val="en-US"/>
              </w:rPr>
              <w:t>:</w:t>
            </w:r>
            <w:r w:rsidRPr="00D72EB7">
              <w:rPr>
                <w:lang w:val="en-US"/>
              </w:rPr>
              <w:t xml:space="preserve"> Times New Roman</w:t>
            </w:r>
          </w:p>
          <w:p w:rsidR="0032302A" w:rsidRPr="00D72EB7" w:rsidRDefault="0032302A" w:rsidP="00D72EB7">
            <w:pPr>
              <w:textAlignment w:val="top"/>
              <w:rPr>
                <w:lang w:val="en-US"/>
              </w:rPr>
            </w:pPr>
            <w:r w:rsidRPr="00D72EB7">
              <w:rPr>
                <w:b/>
                <w:lang w:val="en-US"/>
              </w:rPr>
              <w:t xml:space="preserve">- </w:t>
            </w:r>
            <w:r w:rsidRPr="00D72EB7">
              <w:rPr>
                <w:b/>
              </w:rPr>
              <w:t>размер</w:t>
            </w:r>
            <w:r w:rsidRPr="00D72EB7">
              <w:rPr>
                <w:b/>
                <w:lang w:val="en-US"/>
              </w:rPr>
              <w:t xml:space="preserve"> </w:t>
            </w:r>
            <w:r w:rsidRPr="00D72EB7">
              <w:rPr>
                <w:b/>
              </w:rPr>
              <w:t>шрифта</w:t>
            </w:r>
            <w:r w:rsidRPr="00D72EB7">
              <w:rPr>
                <w:b/>
                <w:lang w:val="en-US"/>
              </w:rPr>
              <w:t>:</w:t>
            </w:r>
            <w:r w:rsidRPr="00D72EB7">
              <w:rPr>
                <w:lang w:val="en-US"/>
              </w:rPr>
              <w:t xml:space="preserve"> 14 </w:t>
            </w:r>
            <w:proofErr w:type="spellStart"/>
            <w:r w:rsidRPr="0019719E">
              <w:t>пт</w:t>
            </w:r>
            <w:proofErr w:type="spellEnd"/>
            <w:r w:rsidRPr="00D72EB7">
              <w:rPr>
                <w:lang w:val="en-US"/>
              </w:rPr>
              <w:t xml:space="preserve"> </w:t>
            </w:r>
          </w:p>
          <w:p w:rsidR="0032302A" w:rsidRPr="00D72EB7" w:rsidRDefault="0032302A" w:rsidP="00D72EB7">
            <w:pPr>
              <w:textAlignment w:val="top"/>
              <w:rPr>
                <w:b/>
                <w:highlight w:val="yellow"/>
              </w:rPr>
            </w:pPr>
            <w:r>
              <w:t xml:space="preserve">- </w:t>
            </w:r>
            <w:r w:rsidRPr="00D72EB7">
              <w:rPr>
                <w:b/>
              </w:rPr>
              <w:t>междустрочный интервал:</w:t>
            </w:r>
            <w:r w:rsidRPr="00566E7B">
              <w:t xml:space="preserve"> </w:t>
            </w:r>
            <w:r w:rsidRPr="0019719E">
              <w:t>1,5 строки</w:t>
            </w:r>
          </w:p>
          <w:p w:rsidR="0032302A" w:rsidRPr="00D72EB7" w:rsidRDefault="0032302A" w:rsidP="00D72EB7">
            <w:pPr>
              <w:textAlignment w:val="top"/>
              <w:rPr>
                <w:b/>
                <w:highlight w:val="yellow"/>
              </w:rPr>
            </w:pPr>
            <w:r w:rsidRPr="00D72EB7">
              <w:rPr>
                <w:b/>
              </w:rPr>
              <w:t>- переносы в словах</w:t>
            </w:r>
            <w:r w:rsidRPr="00477134">
              <w:t>:</w:t>
            </w:r>
            <w:r w:rsidRPr="00D72EB7">
              <w:rPr>
                <w:b/>
              </w:rPr>
              <w:t xml:space="preserve"> </w:t>
            </w:r>
            <w:r w:rsidRPr="00207DF4">
              <w:t>НЕ СТАВИТЬ</w:t>
            </w:r>
          </w:p>
          <w:p w:rsidR="0032302A" w:rsidRDefault="0032302A" w:rsidP="00D72EB7">
            <w:pPr>
              <w:textAlignment w:val="top"/>
            </w:pPr>
            <w:r>
              <w:t xml:space="preserve">- </w:t>
            </w:r>
            <w:r w:rsidR="0019719E" w:rsidRPr="00D72EB7">
              <w:rPr>
                <w:b/>
              </w:rPr>
              <w:t xml:space="preserve">пробел </w:t>
            </w:r>
            <w:r>
              <w:t>между инициалами в тексте ставить (И. И. Иванов)</w:t>
            </w:r>
          </w:p>
          <w:p w:rsidR="00A35418" w:rsidRDefault="00A35418" w:rsidP="00D72EB7">
            <w:pPr>
              <w:textAlignment w:val="top"/>
            </w:pPr>
            <w:r>
              <w:t xml:space="preserve">- </w:t>
            </w:r>
            <w:r w:rsidRPr="00A35418">
              <w:rPr>
                <w:b/>
              </w:rPr>
              <w:t>абзацный отступ</w:t>
            </w:r>
            <w:r w:rsidR="00953A3A">
              <w:rPr>
                <w:b/>
              </w:rPr>
              <w:t>:</w:t>
            </w:r>
            <w:r>
              <w:t xml:space="preserve"> только в автоматическом режиме (</w:t>
            </w:r>
            <w:r w:rsidR="00953A3A">
              <w:t>не пробелами</w:t>
            </w:r>
            <w:r>
              <w:t>)</w:t>
            </w:r>
          </w:p>
          <w:p w:rsidR="003C0E5F" w:rsidRDefault="003C0E5F" w:rsidP="00D72EB7">
            <w:pPr>
              <w:textAlignment w:val="top"/>
            </w:pPr>
            <w:r>
              <w:t xml:space="preserve">- </w:t>
            </w:r>
            <w:r w:rsidR="00953A3A" w:rsidRPr="00953A3A">
              <w:rPr>
                <w:b/>
              </w:rPr>
              <w:t>нумерация страниц:</w:t>
            </w:r>
            <w:r w:rsidR="00953A3A">
              <w:t xml:space="preserve"> </w:t>
            </w:r>
            <w:r>
              <w:t>страницы не нумеровать</w:t>
            </w:r>
          </w:p>
        </w:tc>
      </w:tr>
      <w:tr w:rsidR="0032302A" w:rsidRPr="006716A3" w:rsidTr="00E67CC3">
        <w:tc>
          <w:tcPr>
            <w:tcW w:w="1617" w:type="dxa"/>
            <w:shd w:val="clear" w:color="auto" w:fill="auto"/>
          </w:tcPr>
          <w:p w:rsidR="0032302A" w:rsidRDefault="0032302A" w:rsidP="00D72EB7">
            <w:pPr>
              <w:tabs>
                <w:tab w:val="left" w:pos="0"/>
              </w:tabs>
            </w:pPr>
            <w:r w:rsidRPr="00D72EB7">
              <w:rPr>
                <w:spacing w:val="-4"/>
              </w:rPr>
              <w:t>Объем статьи</w:t>
            </w:r>
          </w:p>
        </w:tc>
        <w:tc>
          <w:tcPr>
            <w:tcW w:w="8981" w:type="dxa"/>
            <w:shd w:val="clear" w:color="auto" w:fill="auto"/>
          </w:tcPr>
          <w:p w:rsidR="0032302A" w:rsidRPr="006716A3" w:rsidRDefault="0032302A" w:rsidP="00D72EB7">
            <w:pPr>
              <w:tabs>
                <w:tab w:val="left" w:pos="851"/>
              </w:tabs>
            </w:pPr>
            <w:r w:rsidRPr="00D72EB7">
              <w:rPr>
                <w:spacing w:val="-4"/>
              </w:rPr>
              <w:t>3–6 страниц (не более 10 тысяч знаков с пробелами) от первой до последней строки (то есть включая информацию об авторе, аннотацию и ключевые слова, список источников, дополнительную информацию об авторе).</w:t>
            </w:r>
          </w:p>
        </w:tc>
      </w:tr>
      <w:tr w:rsidR="0032302A" w:rsidRPr="006716A3" w:rsidTr="00E67CC3">
        <w:tc>
          <w:tcPr>
            <w:tcW w:w="1617" w:type="dxa"/>
            <w:shd w:val="clear" w:color="auto" w:fill="auto"/>
          </w:tcPr>
          <w:p w:rsidR="0032302A" w:rsidRPr="00D72EB7" w:rsidRDefault="0032302A" w:rsidP="00D72EB7">
            <w:pPr>
              <w:tabs>
                <w:tab w:val="left" w:pos="0"/>
              </w:tabs>
              <w:rPr>
                <w:spacing w:val="-4"/>
              </w:rPr>
            </w:pPr>
            <w:r w:rsidRPr="00D72EB7">
              <w:rPr>
                <w:spacing w:val="-4"/>
              </w:rPr>
              <w:t>Уникальность текста</w:t>
            </w:r>
          </w:p>
        </w:tc>
        <w:tc>
          <w:tcPr>
            <w:tcW w:w="8981" w:type="dxa"/>
            <w:shd w:val="clear" w:color="auto" w:fill="auto"/>
          </w:tcPr>
          <w:p w:rsidR="002F04EE" w:rsidRPr="00D72EB7" w:rsidRDefault="0032302A" w:rsidP="00D72EB7">
            <w:pPr>
              <w:tabs>
                <w:tab w:val="left" w:pos="851"/>
              </w:tabs>
              <w:rPr>
                <w:spacing w:val="-4"/>
              </w:rPr>
            </w:pPr>
            <w:r w:rsidRPr="00D72EB7">
              <w:rPr>
                <w:spacing w:val="-4"/>
              </w:rPr>
              <w:t>К публикации принимаются тексты, уникальность которых</w:t>
            </w:r>
            <w:r w:rsidR="00D403F1" w:rsidRPr="00D72EB7">
              <w:rPr>
                <w:spacing w:val="-4"/>
              </w:rPr>
              <w:t xml:space="preserve"> составляет</w:t>
            </w:r>
            <w:r w:rsidR="006904F0">
              <w:rPr>
                <w:spacing w:val="-4"/>
              </w:rPr>
              <w:t>:</w:t>
            </w:r>
          </w:p>
          <w:p w:rsidR="0032302A" w:rsidRPr="00D72EB7" w:rsidRDefault="002F04EE" w:rsidP="00D72EB7">
            <w:pPr>
              <w:tabs>
                <w:tab w:val="left" w:pos="851"/>
              </w:tabs>
              <w:rPr>
                <w:spacing w:val="-4"/>
              </w:rPr>
            </w:pPr>
            <w:r w:rsidRPr="00D72EB7">
              <w:rPr>
                <w:spacing w:val="-4"/>
              </w:rPr>
              <w:t xml:space="preserve">- </w:t>
            </w:r>
            <w:r w:rsidR="00D403F1" w:rsidRPr="00D72EB7">
              <w:rPr>
                <w:spacing w:val="-4"/>
              </w:rPr>
              <w:t xml:space="preserve">для научных статей: </w:t>
            </w:r>
            <w:r w:rsidRPr="00D72EB7">
              <w:rPr>
                <w:spacing w:val="-4"/>
              </w:rPr>
              <w:t>не менее 75%</w:t>
            </w:r>
            <w:r w:rsidR="00D403F1" w:rsidRPr="00D72EB7">
              <w:rPr>
                <w:spacing w:val="-4"/>
              </w:rPr>
              <w:t xml:space="preserve">  </w:t>
            </w:r>
          </w:p>
          <w:p w:rsidR="0032302A" w:rsidRPr="00D72EB7" w:rsidRDefault="0032302A" w:rsidP="00D72EB7">
            <w:pPr>
              <w:tabs>
                <w:tab w:val="left" w:pos="851"/>
              </w:tabs>
              <w:rPr>
                <w:spacing w:val="-4"/>
              </w:rPr>
            </w:pPr>
            <w:r w:rsidRPr="00D72EB7">
              <w:rPr>
                <w:spacing w:val="-4"/>
              </w:rPr>
              <w:t>- для статей иных типов</w:t>
            </w:r>
            <w:r w:rsidR="00D403F1" w:rsidRPr="00D72EB7">
              <w:rPr>
                <w:spacing w:val="-4"/>
              </w:rPr>
              <w:t>:</w:t>
            </w:r>
            <w:r w:rsidRPr="00D72EB7">
              <w:rPr>
                <w:spacing w:val="-4"/>
              </w:rPr>
              <w:t xml:space="preserve"> не менее </w:t>
            </w:r>
            <w:r w:rsidR="002F04EE" w:rsidRPr="00D72EB7">
              <w:rPr>
                <w:spacing w:val="-4"/>
              </w:rPr>
              <w:t>6</w:t>
            </w:r>
            <w:r w:rsidRPr="00D72EB7">
              <w:rPr>
                <w:spacing w:val="-4"/>
              </w:rPr>
              <w:t>0%</w:t>
            </w:r>
          </w:p>
          <w:p w:rsidR="0032302A" w:rsidRPr="00D72EB7" w:rsidRDefault="0032302A" w:rsidP="00D72EB7">
            <w:pPr>
              <w:tabs>
                <w:tab w:val="left" w:pos="851"/>
              </w:tabs>
              <w:rPr>
                <w:spacing w:val="-4"/>
              </w:rPr>
            </w:pPr>
            <w:r w:rsidRPr="00D72EB7">
              <w:rPr>
                <w:spacing w:val="-4"/>
              </w:rPr>
              <w:t>Редакционная коллегия оставляет за собой право</w:t>
            </w:r>
            <w:r w:rsidR="00D403F1" w:rsidRPr="00D72EB7">
              <w:rPr>
                <w:spacing w:val="-4"/>
              </w:rPr>
              <w:t xml:space="preserve"> </w:t>
            </w:r>
            <w:r w:rsidRPr="00D72EB7">
              <w:rPr>
                <w:spacing w:val="-4"/>
              </w:rPr>
              <w:t>проверки текста статьи на уникальность.</w:t>
            </w:r>
          </w:p>
        </w:tc>
      </w:tr>
    </w:tbl>
    <w:p w:rsidR="0032302A" w:rsidRDefault="0032302A" w:rsidP="002F04EE">
      <w:pPr>
        <w:tabs>
          <w:tab w:val="left" w:pos="851"/>
        </w:tabs>
        <w:jc w:val="center"/>
        <w:rPr>
          <w:spacing w:val="-4"/>
          <w:u w:val="single"/>
        </w:rPr>
      </w:pPr>
      <w:r w:rsidRPr="006718E7">
        <w:rPr>
          <w:b/>
          <w:spacing w:val="-4"/>
        </w:rPr>
        <w:t>Структура текста</w:t>
      </w:r>
      <w:r>
        <w:rPr>
          <w:b/>
          <w:spacing w:val="-4"/>
        </w:rPr>
        <w:t xml:space="preserve"> (Пример</w:t>
      </w:r>
      <w:r w:rsidR="002F04EE">
        <w:rPr>
          <w:b/>
          <w:spacing w:val="-4"/>
        </w:rPr>
        <w:t>ы</w:t>
      </w:r>
      <w:r>
        <w:rPr>
          <w:b/>
          <w:spacing w:val="-4"/>
        </w:rPr>
        <w:t xml:space="preserve"> оформления текста привод</w:t>
      </w:r>
      <w:r w:rsidR="002F04EE">
        <w:rPr>
          <w:b/>
          <w:spacing w:val="-4"/>
        </w:rPr>
        <w:t>я</w:t>
      </w:r>
      <w:r>
        <w:rPr>
          <w:b/>
          <w:spacing w:val="-4"/>
        </w:rPr>
        <w:t>тся после требований)</w:t>
      </w:r>
      <w:r w:rsidRPr="006718E7">
        <w:rPr>
          <w:b/>
          <w:spacing w:val="-4"/>
        </w:rPr>
        <w:t>:</w:t>
      </w:r>
    </w:p>
    <w:p w:rsidR="00D403F1" w:rsidRDefault="00311485" w:rsidP="0032302A">
      <w:pPr>
        <w:tabs>
          <w:tab w:val="left" w:pos="851"/>
        </w:tabs>
        <w:ind w:left="567" w:hanging="567"/>
        <w:rPr>
          <w:spacing w:val="-4"/>
        </w:rPr>
      </w:pPr>
      <w:r w:rsidRPr="002530D0">
        <w:rPr>
          <w:spacing w:val="-4"/>
          <w:u w:val="single"/>
        </w:rPr>
        <w:t>Первая строка</w:t>
      </w:r>
      <w:r>
        <w:rPr>
          <w:spacing w:val="-4"/>
          <w:u w:val="single"/>
        </w:rPr>
        <w:t>:</w:t>
      </w:r>
      <w:r>
        <w:rPr>
          <w:spacing w:val="-4"/>
        </w:rPr>
        <w:t xml:space="preserve"> слева, без отступа: знак охраны авторского права, пробел, фамилия, инициалы имени и отчества (при наличии), запятая, год. </w:t>
      </w:r>
    </w:p>
    <w:p w:rsidR="0032302A" w:rsidRDefault="0032302A" w:rsidP="0032302A">
      <w:pPr>
        <w:tabs>
          <w:tab w:val="left" w:pos="851"/>
        </w:tabs>
        <w:ind w:left="567" w:hanging="567"/>
        <w:rPr>
          <w:rFonts w:eastAsia="Calibri"/>
          <w:u w:val="single"/>
          <w:lang w:eastAsia="en-US"/>
        </w:rPr>
      </w:pPr>
      <w:r w:rsidRPr="002530D0">
        <w:rPr>
          <w:rFonts w:eastAsia="Calibri"/>
          <w:u w:val="single"/>
          <w:lang w:eastAsia="en-US"/>
        </w:rPr>
        <w:t>Вторая строка</w:t>
      </w:r>
      <w:r>
        <w:rPr>
          <w:rFonts w:eastAsia="Calibri"/>
          <w:u w:val="single"/>
          <w:lang w:eastAsia="en-US"/>
        </w:rPr>
        <w:t xml:space="preserve"> пустая.</w:t>
      </w:r>
    </w:p>
    <w:p w:rsidR="0032302A" w:rsidRDefault="0032302A" w:rsidP="0032302A">
      <w:pPr>
        <w:tabs>
          <w:tab w:val="left" w:pos="851"/>
        </w:tabs>
        <w:ind w:left="567" w:hanging="567"/>
        <w:rPr>
          <w:b/>
          <w:color w:val="FF0000"/>
          <w:highlight w:val="yellow"/>
        </w:rPr>
      </w:pPr>
      <w:r>
        <w:rPr>
          <w:rFonts w:eastAsia="Calibri"/>
          <w:u w:val="single"/>
          <w:lang w:eastAsia="en-US"/>
        </w:rPr>
        <w:t>Третья строка:</w:t>
      </w:r>
      <w:r>
        <w:rPr>
          <w:rFonts w:eastAsia="Calibri"/>
          <w:lang w:eastAsia="en-US"/>
        </w:rPr>
        <w:t xml:space="preserve"> слева, </w:t>
      </w:r>
      <w:r w:rsidRPr="00B8752B">
        <w:rPr>
          <w:rFonts w:eastAsia="Calibri"/>
          <w:lang w:eastAsia="en-US"/>
        </w:rPr>
        <w:t>без отступа, с большой буквы</w:t>
      </w:r>
      <w:r>
        <w:rPr>
          <w:rFonts w:eastAsia="Calibri"/>
          <w:lang w:eastAsia="en-US"/>
        </w:rPr>
        <w:t xml:space="preserve"> указать </w:t>
      </w:r>
      <w:r w:rsidRPr="00B8752B">
        <w:rPr>
          <w:rFonts w:eastAsia="Calibri"/>
          <w:lang w:eastAsia="en-US"/>
        </w:rPr>
        <w:t>тип статьи</w:t>
      </w:r>
      <w:r>
        <w:rPr>
          <w:rFonts w:eastAsia="Calibri"/>
          <w:lang w:eastAsia="en-US"/>
        </w:rPr>
        <w:t>:</w:t>
      </w:r>
      <w:r w:rsidRPr="00B8752B">
        <w:rPr>
          <w:rFonts w:eastAsia="Calibri"/>
          <w:lang w:eastAsia="en-US"/>
        </w:rPr>
        <w:t xml:space="preserve"> Научная статья; Обзорная статья, Дискуссионная статья, Персоналии, </w:t>
      </w:r>
      <w:r w:rsidR="003D5362" w:rsidRPr="00B8752B">
        <w:rPr>
          <w:rFonts w:eastAsia="Calibri"/>
          <w:lang w:eastAsia="en-US"/>
        </w:rPr>
        <w:t>Краткое сообщение</w:t>
      </w:r>
      <w:r w:rsidR="003D5362">
        <w:rPr>
          <w:rFonts w:eastAsia="Calibri"/>
          <w:lang w:eastAsia="en-US"/>
        </w:rPr>
        <w:t xml:space="preserve">, </w:t>
      </w:r>
      <w:r w:rsidRPr="00B8752B">
        <w:rPr>
          <w:rFonts w:eastAsia="Calibri"/>
          <w:lang w:eastAsia="en-US"/>
        </w:rPr>
        <w:t>Рецензия на книгу (статью, спектакль и т. п.)</w:t>
      </w:r>
      <w:r w:rsidR="0033053C">
        <w:rPr>
          <w:rFonts w:eastAsia="Calibri"/>
          <w:lang w:eastAsia="en-US"/>
        </w:rPr>
        <w:t>.</w:t>
      </w:r>
      <w:r w:rsidRPr="00B8752B">
        <w:rPr>
          <w:rFonts w:eastAsia="Calibri"/>
          <w:lang w:eastAsia="en-US"/>
        </w:rPr>
        <w:t xml:space="preserve"> </w:t>
      </w:r>
    </w:p>
    <w:p w:rsidR="00D403F1" w:rsidRDefault="0032302A" w:rsidP="00D403F1">
      <w:pPr>
        <w:tabs>
          <w:tab w:val="left" w:pos="851"/>
        </w:tabs>
        <w:ind w:left="567" w:hanging="567"/>
      </w:pPr>
      <w:r>
        <w:rPr>
          <w:i/>
          <w:spacing w:val="-4"/>
        </w:rPr>
        <w:t xml:space="preserve"> </w:t>
      </w:r>
      <w:r>
        <w:rPr>
          <w:rFonts w:eastAsia="Calibri"/>
          <w:u w:val="single"/>
          <w:lang w:eastAsia="en-US"/>
        </w:rPr>
        <w:t>Четвёртая</w:t>
      </w:r>
      <w:r w:rsidRPr="002530D0">
        <w:rPr>
          <w:rFonts w:eastAsia="Calibri"/>
          <w:u w:val="single"/>
          <w:lang w:eastAsia="en-US"/>
        </w:rPr>
        <w:t xml:space="preserve"> строка</w:t>
      </w:r>
      <w:r>
        <w:rPr>
          <w:rFonts w:eastAsia="Calibri"/>
          <w:u w:val="single"/>
          <w:lang w:eastAsia="en-US"/>
        </w:rPr>
        <w:t>:</w:t>
      </w:r>
      <w:r w:rsidRPr="000E12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слева, </w:t>
      </w:r>
      <w:r w:rsidRPr="000E12A1">
        <w:rPr>
          <w:rFonts w:eastAsia="Calibri"/>
          <w:lang w:eastAsia="en-US"/>
        </w:rPr>
        <w:t>без отступа</w:t>
      </w:r>
      <w:r>
        <w:rPr>
          <w:rFonts w:eastAsia="Calibri"/>
          <w:lang w:eastAsia="en-US"/>
        </w:rPr>
        <w:t xml:space="preserve"> указать УДК статьи </w:t>
      </w:r>
      <w:r w:rsidRPr="00566E7B">
        <w:t>(см. бесплатно на сайте</w:t>
      </w:r>
      <w:r w:rsidRPr="00566E7B">
        <w:rPr>
          <w:b/>
        </w:rPr>
        <w:t xml:space="preserve"> </w:t>
      </w:r>
      <w:hyperlink r:id="rId6" w:history="1">
        <w:r w:rsidRPr="00566E7B">
          <w:rPr>
            <w:u w:val="single"/>
          </w:rPr>
          <w:t>https://teacode.com/online/udc/</w:t>
        </w:r>
      </w:hyperlink>
      <w:r w:rsidRPr="00566E7B">
        <w:t xml:space="preserve"> разделы 37, 792, 793 и др.)</w:t>
      </w:r>
      <w:r>
        <w:t xml:space="preserve">. </w:t>
      </w:r>
    </w:p>
    <w:p w:rsidR="0032302A" w:rsidRPr="00311485" w:rsidRDefault="0032302A" w:rsidP="00D403F1">
      <w:pPr>
        <w:tabs>
          <w:tab w:val="left" w:pos="851"/>
        </w:tabs>
        <w:ind w:left="567" w:hanging="567"/>
        <w:rPr>
          <w:rFonts w:eastAsia="Calibri"/>
          <w:sz w:val="28"/>
          <w:szCs w:val="28"/>
          <w:highlight w:val="yellow"/>
          <w:u w:val="single"/>
          <w:lang w:eastAsia="en-US"/>
        </w:rPr>
      </w:pPr>
      <w:r w:rsidRPr="00311485">
        <w:rPr>
          <w:rFonts w:eastAsia="Calibri"/>
          <w:u w:val="single"/>
          <w:lang w:eastAsia="en-US"/>
        </w:rPr>
        <w:t>Пятая строка пустая.</w:t>
      </w:r>
    </w:p>
    <w:p w:rsidR="0032302A" w:rsidRPr="00311485" w:rsidRDefault="0032302A" w:rsidP="0032302A">
      <w:pPr>
        <w:tabs>
          <w:tab w:val="left" w:pos="851"/>
        </w:tabs>
        <w:ind w:left="567" w:hanging="567"/>
        <w:rPr>
          <w:rFonts w:eastAsia="Calibri"/>
          <w:i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Шестая </w:t>
      </w:r>
      <w:r w:rsidRPr="002530D0">
        <w:rPr>
          <w:rFonts w:eastAsia="Calibri"/>
          <w:u w:val="single"/>
          <w:lang w:eastAsia="en-US"/>
        </w:rPr>
        <w:t>строка</w:t>
      </w:r>
      <w:r>
        <w:rPr>
          <w:rFonts w:eastAsia="Calibri"/>
          <w:lang w:eastAsia="en-US"/>
        </w:rPr>
        <w:t xml:space="preserve"> - заглавие (на</w:t>
      </w:r>
      <w:r w:rsidRPr="000E12A1">
        <w:rPr>
          <w:rFonts w:eastAsia="Calibri"/>
          <w:lang w:eastAsia="en-US"/>
        </w:rPr>
        <w:t>звание</w:t>
      </w:r>
      <w:r>
        <w:rPr>
          <w:rFonts w:eastAsia="Calibri"/>
          <w:lang w:eastAsia="en-US"/>
        </w:rPr>
        <w:t>)</w:t>
      </w:r>
      <w:r w:rsidRPr="000E12A1">
        <w:rPr>
          <w:rFonts w:eastAsia="Calibri"/>
          <w:lang w:eastAsia="en-US"/>
        </w:rPr>
        <w:t xml:space="preserve"> статьи, </w:t>
      </w:r>
      <w:r>
        <w:rPr>
          <w:rFonts w:eastAsia="Calibri"/>
          <w:lang w:eastAsia="en-US"/>
        </w:rPr>
        <w:t>шрифт - как в предложении, но</w:t>
      </w:r>
      <w:r w:rsidRPr="000E12A1">
        <w:rPr>
          <w:rFonts w:eastAsia="Calibri"/>
          <w:b/>
          <w:lang w:eastAsia="en-US"/>
        </w:rPr>
        <w:t xml:space="preserve"> полужирный</w:t>
      </w:r>
      <w:r w:rsidRPr="000E12A1">
        <w:rPr>
          <w:rFonts w:eastAsia="Calibri"/>
          <w:lang w:eastAsia="en-US"/>
        </w:rPr>
        <w:t>, выравнивание по центру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i/>
          <w:lang w:eastAsia="en-US"/>
        </w:rPr>
        <w:t xml:space="preserve"> </w:t>
      </w:r>
      <w:r w:rsidRPr="00311485">
        <w:rPr>
          <w:rFonts w:eastAsia="Calibri"/>
          <w:u w:val="single"/>
          <w:lang w:eastAsia="en-US"/>
        </w:rPr>
        <w:t>Одна пустая строка после названия</w:t>
      </w:r>
      <w:r w:rsidR="005A700D">
        <w:rPr>
          <w:rFonts w:eastAsia="Calibri"/>
          <w:u w:val="single"/>
          <w:lang w:eastAsia="en-US"/>
        </w:rPr>
        <w:t>.</w:t>
      </w:r>
    </w:p>
    <w:p w:rsidR="0032302A" w:rsidRPr="0032302A" w:rsidRDefault="0032302A" w:rsidP="0032302A">
      <w:pPr>
        <w:ind w:left="567" w:hanging="567"/>
        <w:rPr>
          <w:rFonts w:eastAsia="Calibri"/>
          <w:lang w:eastAsia="en-US"/>
        </w:rPr>
      </w:pPr>
      <w:r w:rsidRPr="00311485">
        <w:rPr>
          <w:rFonts w:eastAsia="Calibri"/>
          <w:u w:val="single"/>
          <w:lang w:eastAsia="en-US"/>
        </w:rPr>
        <w:t>Следующая строка:</w:t>
      </w:r>
      <w:r>
        <w:rPr>
          <w:rFonts w:eastAsia="Calibri"/>
          <w:lang w:eastAsia="en-US"/>
        </w:rPr>
        <w:t xml:space="preserve"> </w:t>
      </w:r>
      <w:r w:rsidRPr="0032302A">
        <w:rPr>
          <w:rFonts w:eastAsia="Calibri"/>
          <w:lang w:eastAsia="en-US"/>
        </w:rPr>
        <w:t xml:space="preserve">слева, без отступа, шрифт полужирный - имя, отчество (при наличии), фамилия автора (авторов).  Если авторов несколько, после каждого автора указывается его порядковый номер в списке авторов, шрифт номера </w:t>
      </w:r>
      <w:r w:rsidR="003D5362">
        <w:rPr>
          <w:rFonts w:eastAsia="Calibri"/>
          <w:lang w:eastAsia="en-US"/>
        </w:rPr>
        <w:t>–</w:t>
      </w:r>
      <w:r w:rsidRPr="0032302A">
        <w:rPr>
          <w:rFonts w:eastAsia="Calibri"/>
          <w:lang w:eastAsia="en-US"/>
        </w:rPr>
        <w:t xml:space="preserve"> надстрочный</w:t>
      </w:r>
      <w:r w:rsidR="003D5362">
        <w:rPr>
          <w:rFonts w:eastAsia="Calibri"/>
          <w:lang w:eastAsia="en-US"/>
        </w:rPr>
        <w:t xml:space="preserve"> (см. ниже Пример оформления 2)</w:t>
      </w:r>
      <w:r w:rsidRPr="0032302A">
        <w:rPr>
          <w:rFonts w:eastAsia="Calibri"/>
          <w:lang w:eastAsia="en-US"/>
        </w:rPr>
        <w:t xml:space="preserve">.  </w:t>
      </w:r>
    </w:p>
    <w:p w:rsidR="00D403F1" w:rsidRDefault="0032302A" w:rsidP="0032302A">
      <w:pPr>
        <w:ind w:left="567" w:hanging="567"/>
        <w:rPr>
          <w:rFonts w:eastAsia="Calibri"/>
          <w:lang w:eastAsia="en-US"/>
        </w:rPr>
      </w:pPr>
      <w:r w:rsidRPr="0032302A">
        <w:rPr>
          <w:rFonts w:eastAsia="Calibri"/>
          <w:u w:val="single"/>
          <w:lang w:eastAsia="en-US"/>
        </w:rPr>
        <w:t>Следующая строка:</w:t>
      </w:r>
      <w:r w:rsidRPr="0032302A">
        <w:rPr>
          <w:rFonts w:eastAsia="Calibri"/>
          <w:lang w:eastAsia="en-US"/>
        </w:rPr>
        <w:t xml:space="preserve"> шрифт обычный, указать наименование организации (учреждения), где работает или учится автор, город, страна, электронный адрес автора</w:t>
      </w:r>
      <w:r w:rsidR="003D5362">
        <w:rPr>
          <w:rFonts w:eastAsia="Calibri"/>
          <w:lang w:eastAsia="en-US"/>
        </w:rPr>
        <w:t xml:space="preserve"> (См. Пример оформления 1)</w:t>
      </w:r>
      <w:r w:rsidRPr="0032302A">
        <w:rPr>
          <w:rFonts w:eastAsia="Calibri"/>
          <w:lang w:eastAsia="en-US"/>
        </w:rPr>
        <w:t>.  Если авторы работают в одной организации, она указывается один раз, но электронные адреса авторов указываются на отдельных строках</w:t>
      </w:r>
      <w:r w:rsidR="003D5362">
        <w:rPr>
          <w:rFonts w:eastAsia="Calibri"/>
          <w:lang w:eastAsia="en-US"/>
        </w:rPr>
        <w:t>; е</w:t>
      </w:r>
      <w:r w:rsidRPr="003D5362">
        <w:rPr>
          <w:rFonts w:eastAsia="Calibri"/>
          <w:lang w:eastAsia="en-US"/>
        </w:rPr>
        <w:t>сли авторы из разных организаций, информация указывается на разных строках</w:t>
      </w:r>
      <w:r w:rsidR="003D5362">
        <w:rPr>
          <w:rFonts w:eastAsia="Calibri"/>
          <w:lang w:eastAsia="en-US"/>
        </w:rPr>
        <w:t xml:space="preserve"> (см.</w:t>
      </w:r>
      <w:r w:rsidR="008649FF">
        <w:rPr>
          <w:rFonts w:eastAsia="Calibri"/>
          <w:lang w:eastAsia="en-US"/>
        </w:rPr>
        <w:t xml:space="preserve"> Пример оформления 2)</w:t>
      </w:r>
      <w:r w:rsidRPr="003D5362">
        <w:rPr>
          <w:rFonts w:eastAsia="Calibri"/>
          <w:lang w:eastAsia="en-US"/>
        </w:rPr>
        <w:t>.</w:t>
      </w:r>
      <w:r w:rsidR="00D403F1">
        <w:rPr>
          <w:rFonts w:eastAsia="Calibri"/>
          <w:lang w:eastAsia="en-US"/>
        </w:rPr>
        <w:t xml:space="preserve"> </w:t>
      </w:r>
    </w:p>
    <w:p w:rsidR="0032302A" w:rsidRDefault="0032302A" w:rsidP="0032302A">
      <w:pPr>
        <w:ind w:left="567" w:hanging="567"/>
        <w:rPr>
          <w:rFonts w:eastAsia="Calibri"/>
          <w:u w:val="single"/>
          <w:lang w:eastAsia="en-US"/>
        </w:rPr>
      </w:pPr>
      <w:r w:rsidRPr="00BD74B2">
        <w:rPr>
          <w:rFonts w:eastAsia="Calibri"/>
          <w:u w:val="single"/>
          <w:lang w:eastAsia="en-US"/>
        </w:rPr>
        <w:t>Одна пустая строка.</w:t>
      </w:r>
    </w:p>
    <w:p w:rsidR="0032302A" w:rsidRDefault="0032302A" w:rsidP="0032302A">
      <w:pPr>
        <w:tabs>
          <w:tab w:val="left" w:pos="709"/>
        </w:tabs>
        <w:ind w:left="567" w:hanging="567"/>
        <w:rPr>
          <w:rFonts w:eastAsia="Calibri"/>
          <w:lang w:eastAsia="en-US"/>
        </w:rPr>
      </w:pPr>
      <w:r w:rsidRPr="00BD74B2">
        <w:rPr>
          <w:spacing w:val="-4"/>
          <w:u w:val="single"/>
        </w:rPr>
        <w:t xml:space="preserve">Следующая строка – </w:t>
      </w:r>
      <w:r w:rsidR="002168A0">
        <w:rPr>
          <w:spacing w:val="-4"/>
          <w:u w:val="single"/>
        </w:rPr>
        <w:t>Аннотация</w:t>
      </w:r>
      <w:r>
        <w:rPr>
          <w:spacing w:val="-4"/>
        </w:rPr>
        <w:t xml:space="preserve">. </w:t>
      </w:r>
      <w:r w:rsidR="002168A0">
        <w:rPr>
          <w:spacing w:val="-4"/>
        </w:rPr>
        <w:t>Без отступа,</w:t>
      </w:r>
      <w:r>
        <w:rPr>
          <w:spacing w:val="-4"/>
        </w:rPr>
        <w:t xml:space="preserve"> </w:t>
      </w:r>
      <w:r w:rsidRPr="00984423">
        <w:rPr>
          <w:rFonts w:eastAsia="Calibri"/>
          <w:lang w:eastAsia="en-US"/>
        </w:rPr>
        <w:t>выравнива</w:t>
      </w:r>
      <w:r>
        <w:rPr>
          <w:rFonts w:eastAsia="Calibri"/>
          <w:lang w:eastAsia="en-US"/>
        </w:rPr>
        <w:t>ние</w:t>
      </w:r>
      <w:r w:rsidRPr="00984423">
        <w:rPr>
          <w:rFonts w:eastAsia="Calibri"/>
          <w:lang w:eastAsia="en-US"/>
        </w:rPr>
        <w:t xml:space="preserve"> </w:t>
      </w:r>
      <w:r w:rsidR="008649FF">
        <w:rPr>
          <w:rFonts w:eastAsia="Calibri"/>
          <w:lang w:eastAsia="en-US"/>
        </w:rPr>
        <w:t xml:space="preserve">текста </w:t>
      </w:r>
      <w:r w:rsidRPr="00984423">
        <w:rPr>
          <w:rFonts w:eastAsia="Calibri"/>
          <w:lang w:eastAsia="en-US"/>
        </w:rPr>
        <w:t>по ширине</w:t>
      </w:r>
      <w:r w:rsidR="002168A0">
        <w:rPr>
          <w:rFonts w:eastAsia="Calibri"/>
          <w:lang w:eastAsia="en-US"/>
        </w:rPr>
        <w:t xml:space="preserve">, </w:t>
      </w:r>
      <w:r w:rsidR="002168A0" w:rsidRPr="00984423">
        <w:rPr>
          <w:rFonts w:eastAsia="Calibri"/>
          <w:lang w:eastAsia="en-US"/>
        </w:rPr>
        <w:t>слово «</w:t>
      </w:r>
      <w:r w:rsidR="002168A0" w:rsidRPr="00984423">
        <w:rPr>
          <w:rFonts w:eastAsia="Calibri"/>
          <w:b/>
          <w:i/>
          <w:lang w:eastAsia="en-US"/>
        </w:rPr>
        <w:t>Аннотация</w:t>
      </w:r>
      <w:r w:rsidR="002168A0">
        <w:rPr>
          <w:rFonts w:eastAsia="Calibri"/>
          <w:b/>
          <w:i/>
          <w:lang w:eastAsia="en-US"/>
        </w:rPr>
        <w:t>.</w:t>
      </w:r>
      <w:r w:rsidR="002168A0" w:rsidRPr="00984423">
        <w:rPr>
          <w:rFonts w:eastAsia="Calibri"/>
          <w:lang w:eastAsia="en-US"/>
        </w:rPr>
        <w:t xml:space="preserve">» </w:t>
      </w:r>
      <w:r w:rsidRPr="00984423">
        <w:rPr>
          <w:rFonts w:eastAsia="Calibri"/>
          <w:lang w:eastAsia="en-US"/>
        </w:rPr>
        <w:t>- полужирный курсив</w:t>
      </w:r>
      <w:r w:rsidR="002168A0" w:rsidRPr="002168A0">
        <w:rPr>
          <w:rFonts w:eastAsia="Calibri"/>
          <w:lang w:eastAsia="en-US"/>
        </w:rPr>
        <w:t xml:space="preserve"> </w:t>
      </w:r>
      <w:r w:rsidR="002168A0">
        <w:rPr>
          <w:rFonts w:eastAsia="Calibri"/>
          <w:lang w:eastAsia="en-US"/>
        </w:rPr>
        <w:t>(см. Пример оформления 1).</w:t>
      </w:r>
      <w:r w:rsidRPr="0098442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>
        <w:rPr>
          <w:spacing w:val="-4"/>
        </w:rPr>
        <w:t xml:space="preserve">бъём аннотации - </w:t>
      </w:r>
      <w:r w:rsidRPr="00984423">
        <w:rPr>
          <w:spacing w:val="-4"/>
          <w:u w:val="single"/>
        </w:rPr>
        <w:t>н</w:t>
      </w:r>
      <w:r w:rsidRPr="00984423">
        <w:rPr>
          <w:rFonts w:eastAsia="Calibri"/>
          <w:u w:val="single"/>
          <w:lang w:eastAsia="en-US"/>
        </w:rPr>
        <w:t>е более 250 слов</w:t>
      </w:r>
      <w:r w:rsidRPr="00984423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 </w:t>
      </w:r>
    </w:p>
    <w:p w:rsidR="0032302A" w:rsidRDefault="0032302A" w:rsidP="0032302A">
      <w:pPr>
        <w:ind w:left="567" w:hanging="567"/>
        <w:rPr>
          <w:i/>
          <w:spacing w:val="-4"/>
        </w:rPr>
      </w:pPr>
      <w:r w:rsidRPr="00BD74B2">
        <w:rPr>
          <w:spacing w:val="-4"/>
          <w:u w:val="single"/>
        </w:rPr>
        <w:t>После аннотации с новой строки</w:t>
      </w:r>
      <w:r>
        <w:rPr>
          <w:spacing w:val="-4"/>
        </w:rPr>
        <w:t xml:space="preserve"> </w:t>
      </w:r>
      <w:r w:rsidR="002168A0">
        <w:rPr>
          <w:spacing w:val="-4"/>
        </w:rPr>
        <w:t xml:space="preserve">– </w:t>
      </w:r>
      <w:r w:rsidRPr="006718E7">
        <w:rPr>
          <w:rFonts w:eastAsia="Calibri"/>
          <w:b/>
          <w:i/>
          <w:lang w:eastAsia="en-US"/>
        </w:rPr>
        <w:t>Ключевые слова</w:t>
      </w:r>
      <w:r>
        <w:rPr>
          <w:rFonts w:eastAsia="Calibri"/>
          <w:b/>
          <w:i/>
          <w:lang w:eastAsia="en-US"/>
        </w:rPr>
        <w:t>:</w:t>
      </w:r>
      <w:r w:rsidR="002168A0">
        <w:rPr>
          <w:rFonts w:eastAsia="Calibri"/>
          <w:b/>
          <w:i/>
          <w:lang w:eastAsia="en-US"/>
        </w:rPr>
        <w:t xml:space="preserve"> </w:t>
      </w:r>
      <w:r w:rsidR="002168A0">
        <w:rPr>
          <w:rFonts w:eastAsia="Calibri"/>
          <w:lang w:eastAsia="en-US"/>
        </w:rPr>
        <w:t>о</w:t>
      </w:r>
      <w:r>
        <w:rPr>
          <w:spacing w:val="-4"/>
        </w:rPr>
        <w:t>бъём информации – от 3 до 15 слов</w:t>
      </w:r>
      <w:r w:rsidR="002168A0">
        <w:rPr>
          <w:spacing w:val="-4"/>
        </w:rPr>
        <w:t>, п</w:t>
      </w:r>
      <w:r>
        <w:rPr>
          <w:spacing w:val="-4"/>
        </w:rPr>
        <w:t xml:space="preserve">осле последнего слова </w:t>
      </w:r>
      <w:r w:rsidR="008649FF">
        <w:rPr>
          <w:spacing w:val="-4"/>
        </w:rPr>
        <w:t>точка не ставится</w:t>
      </w:r>
      <w:r>
        <w:rPr>
          <w:spacing w:val="-4"/>
        </w:rPr>
        <w:t xml:space="preserve"> </w:t>
      </w:r>
      <w:r w:rsidR="002168A0">
        <w:rPr>
          <w:rFonts w:eastAsia="Calibri"/>
          <w:lang w:eastAsia="en-US"/>
        </w:rPr>
        <w:t>(см. Пример оформления 1).</w:t>
      </w:r>
      <w:r w:rsidR="002168A0" w:rsidRPr="00984423">
        <w:rPr>
          <w:rFonts w:eastAsia="Calibri"/>
          <w:lang w:eastAsia="en-US"/>
        </w:rPr>
        <w:t xml:space="preserve"> </w:t>
      </w:r>
      <w:r w:rsidR="002A67BA">
        <w:rPr>
          <w:i/>
          <w:spacing w:val="-4"/>
        </w:rPr>
        <w:t xml:space="preserve"> </w:t>
      </w:r>
    </w:p>
    <w:p w:rsidR="002A67BA" w:rsidRDefault="002A67BA" w:rsidP="002A67BA">
      <w:pPr>
        <w:ind w:left="567" w:hanging="567"/>
        <w:rPr>
          <w:rFonts w:eastAsia="Calibri"/>
          <w:u w:val="single"/>
          <w:lang w:eastAsia="en-US"/>
        </w:rPr>
      </w:pPr>
      <w:r w:rsidRPr="00BD74B2">
        <w:rPr>
          <w:rFonts w:eastAsia="Calibri"/>
          <w:u w:val="single"/>
          <w:lang w:eastAsia="en-US"/>
        </w:rPr>
        <w:t>Одна пустая строка.</w:t>
      </w:r>
    </w:p>
    <w:p w:rsidR="002A67BA" w:rsidRDefault="002A67BA" w:rsidP="002A67BA">
      <w:pPr>
        <w:ind w:left="567" w:hanging="567"/>
        <w:rPr>
          <w:rFonts w:eastAsia="Calibri"/>
          <w:u w:val="single"/>
          <w:lang w:eastAsia="en-US"/>
        </w:rPr>
      </w:pPr>
      <w:r w:rsidRPr="002A67BA">
        <w:rPr>
          <w:rFonts w:eastAsia="Calibri"/>
          <w:u w:val="single"/>
          <w:lang w:eastAsia="en-US"/>
        </w:rPr>
        <w:lastRenderedPageBreak/>
        <w:t>Далее приводится перевод на английский язык</w:t>
      </w:r>
      <w:r>
        <w:rPr>
          <w:rFonts w:eastAsia="Calibri"/>
          <w:lang w:eastAsia="en-US"/>
        </w:rPr>
        <w:t xml:space="preserve"> указанной выше информации: тип статьи, её название, информация об </w:t>
      </w:r>
      <w:r w:rsidR="008649FF">
        <w:rPr>
          <w:rFonts w:eastAsia="Calibri"/>
          <w:lang w:eastAsia="en-US"/>
        </w:rPr>
        <w:t>авторе (</w:t>
      </w:r>
      <w:r>
        <w:rPr>
          <w:rFonts w:eastAsia="Calibri"/>
          <w:lang w:eastAsia="en-US"/>
        </w:rPr>
        <w:t>авторах</w:t>
      </w:r>
      <w:r w:rsidR="008649FF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(отчество указывается сокращённо), аннотация и ключевые </w:t>
      </w:r>
      <w:r w:rsidRPr="00D61478">
        <w:rPr>
          <w:rFonts w:eastAsia="Calibri"/>
          <w:spacing w:val="-4"/>
          <w:lang w:eastAsia="en-US"/>
        </w:rPr>
        <w:t>слова. Оформление – как в соответствующем тексте на русском языке</w:t>
      </w:r>
      <w:r w:rsidR="002168A0" w:rsidRPr="00D61478">
        <w:rPr>
          <w:rFonts w:eastAsia="Calibri"/>
          <w:spacing w:val="-4"/>
          <w:lang w:eastAsia="en-US"/>
        </w:rPr>
        <w:t xml:space="preserve"> (см. Пример оформления 1).</w:t>
      </w:r>
      <w:r>
        <w:rPr>
          <w:rFonts w:eastAsia="Calibri"/>
          <w:lang w:eastAsia="en-US"/>
        </w:rPr>
        <w:t xml:space="preserve"> </w:t>
      </w:r>
      <w:r w:rsidR="008649F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8649FF">
        <w:rPr>
          <w:rFonts w:eastAsia="Calibri"/>
          <w:i/>
          <w:lang w:eastAsia="en-US"/>
        </w:rPr>
        <w:t xml:space="preserve"> </w:t>
      </w:r>
    </w:p>
    <w:p w:rsidR="002A67BA" w:rsidRDefault="002A67BA" w:rsidP="002A67BA">
      <w:pPr>
        <w:rPr>
          <w:rFonts w:eastAsia="Calibri"/>
          <w:u w:val="single"/>
          <w:lang w:eastAsia="en-US"/>
        </w:rPr>
      </w:pPr>
      <w:r w:rsidRPr="00BD74B2">
        <w:rPr>
          <w:rFonts w:eastAsia="Calibri"/>
          <w:u w:val="single"/>
          <w:lang w:eastAsia="en-US"/>
        </w:rPr>
        <w:t>Одна пустая строка.</w:t>
      </w:r>
    </w:p>
    <w:p w:rsidR="002A67BA" w:rsidRDefault="002A67BA" w:rsidP="002A67BA">
      <w:pPr>
        <w:ind w:left="567" w:hanging="567"/>
        <w:rPr>
          <w:rFonts w:eastAsia="Calibri"/>
          <w:u w:val="single"/>
          <w:lang w:eastAsia="en-US"/>
        </w:rPr>
      </w:pPr>
      <w:r w:rsidRPr="002A67BA">
        <w:rPr>
          <w:rFonts w:eastAsia="Calibri"/>
          <w:u w:val="single"/>
          <w:lang w:eastAsia="en-US"/>
        </w:rPr>
        <w:t>Далее размещается текст статьи</w:t>
      </w:r>
      <w:r>
        <w:rPr>
          <w:rFonts w:eastAsia="Calibri"/>
          <w:lang w:eastAsia="en-US"/>
        </w:rPr>
        <w:t xml:space="preserve">. Абзацный отступ – 1 см. Выравнивание – по ширине. Отсылки на </w:t>
      </w:r>
      <w:proofErr w:type="spellStart"/>
      <w:r w:rsidRPr="00E67CC3">
        <w:rPr>
          <w:rFonts w:eastAsia="Calibri"/>
          <w:spacing w:val="-4"/>
          <w:lang w:eastAsia="en-US"/>
        </w:rPr>
        <w:t>затекстовые</w:t>
      </w:r>
      <w:proofErr w:type="spellEnd"/>
      <w:r w:rsidRPr="00E67CC3">
        <w:rPr>
          <w:rFonts w:eastAsia="Calibri"/>
          <w:spacing w:val="-4"/>
          <w:lang w:eastAsia="en-US"/>
        </w:rPr>
        <w:t xml:space="preserve"> библиографические ссылки оформляются по ГОСТ Р 7.0.5</w:t>
      </w:r>
      <w:r w:rsidR="008649FF" w:rsidRPr="00E67CC3">
        <w:rPr>
          <w:rFonts w:eastAsia="Calibri"/>
          <w:spacing w:val="-4"/>
          <w:lang w:eastAsia="en-US"/>
        </w:rPr>
        <w:t xml:space="preserve"> </w:t>
      </w:r>
      <w:r w:rsidR="002168A0" w:rsidRPr="00E67CC3">
        <w:rPr>
          <w:rFonts w:eastAsia="Calibri"/>
          <w:spacing w:val="-4"/>
          <w:lang w:eastAsia="en-US"/>
        </w:rPr>
        <w:t>(см. Пример оформления 1).</w:t>
      </w:r>
    </w:p>
    <w:p w:rsidR="002A67BA" w:rsidRDefault="002A67BA" w:rsidP="002A67BA">
      <w:pPr>
        <w:ind w:left="567" w:hanging="567"/>
        <w:rPr>
          <w:rFonts w:eastAsia="Calibri"/>
          <w:lang w:eastAsia="en-US"/>
        </w:rPr>
      </w:pPr>
      <w:r w:rsidRPr="00BD74B2">
        <w:rPr>
          <w:rFonts w:eastAsia="Calibri"/>
          <w:u w:val="single"/>
          <w:lang w:eastAsia="en-US"/>
        </w:rPr>
        <w:t>После текста</w:t>
      </w:r>
      <w:r>
        <w:rPr>
          <w:rFonts w:eastAsia="Calibri"/>
          <w:lang w:eastAsia="en-US"/>
        </w:rPr>
        <w:t xml:space="preserve"> - одна пустая строка. </w:t>
      </w:r>
    </w:p>
    <w:p w:rsidR="002A67BA" w:rsidRDefault="002A67BA" w:rsidP="002A67BA">
      <w:pPr>
        <w:ind w:left="567" w:hanging="567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На следующей строке </w:t>
      </w:r>
      <w:r w:rsidRPr="00B30C6D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B30C6D">
        <w:rPr>
          <w:rFonts w:eastAsia="Calibri"/>
          <w:b/>
          <w:lang w:eastAsia="en-US"/>
        </w:rPr>
        <w:t>Список источников</w:t>
      </w:r>
      <w:r>
        <w:rPr>
          <w:rFonts w:eastAsia="Calibri"/>
          <w:lang w:eastAsia="en-US"/>
        </w:rPr>
        <w:t xml:space="preserve"> (шрифт полужирный, выравнивание по центру, точка или иной знак в конце </w:t>
      </w:r>
      <w:r w:rsidR="008649FF">
        <w:rPr>
          <w:rFonts w:eastAsia="Calibri"/>
          <w:lang w:eastAsia="en-US"/>
        </w:rPr>
        <w:t>не ставятся</w:t>
      </w:r>
      <w:r>
        <w:rPr>
          <w:rFonts w:eastAsia="Calibri"/>
          <w:lang w:eastAsia="en-US"/>
        </w:rPr>
        <w:t xml:space="preserve">). </w:t>
      </w:r>
    </w:p>
    <w:p w:rsidR="002A67BA" w:rsidRDefault="002A67BA" w:rsidP="002A67BA">
      <w:pPr>
        <w:ind w:left="567" w:hanging="567"/>
        <w:rPr>
          <w:rFonts w:eastAsia="Calibri"/>
          <w:lang w:eastAsia="en-US"/>
        </w:rPr>
      </w:pPr>
      <w:r w:rsidRPr="00B30C6D">
        <w:rPr>
          <w:rFonts w:eastAsia="Calibri"/>
          <w:u w:val="single"/>
          <w:lang w:eastAsia="en-US"/>
        </w:rPr>
        <w:t>Одна пустая строка</w:t>
      </w:r>
      <w:r>
        <w:rPr>
          <w:rFonts w:eastAsia="Calibri"/>
          <w:lang w:eastAsia="en-US"/>
        </w:rPr>
        <w:t>.</w:t>
      </w:r>
    </w:p>
    <w:p w:rsidR="002A67BA" w:rsidRDefault="002A67BA" w:rsidP="002A67BA">
      <w:pPr>
        <w:ind w:left="567" w:hanging="567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Со следующей строки</w:t>
      </w:r>
      <w:r w:rsidRPr="00B30C6D">
        <w:rPr>
          <w:rFonts w:eastAsia="Calibri"/>
          <w:lang w:eastAsia="en-US"/>
        </w:rPr>
        <w:t xml:space="preserve"> -</w:t>
      </w:r>
      <w:r>
        <w:rPr>
          <w:rFonts w:eastAsia="Calibri"/>
          <w:lang w:eastAsia="en-US"/>
        </w:rPr>
        <w:t xml:space="preserve"> нумерованный список источников (отступ первой строки слева – 1 см, выравнивание текста – по ширине). В список включают </w:t>
      </w:r>
      <w:r w:rsidRPr="00411818">
        <w:rPr>
          <w:rFonts w:eastAsia="Calibri"/>
          <w:b/>
          <w:lang w:eastAsia="en-US"/>
        </w:rPr>
        <w:t>только те ресурсы, которые упомянуты или цитируются в основном тексте статьи</w:t>
      </w:r>
      <w:r>
        <w:rPr>
          <w:rFonts w:eastAsia="Calibri"/>
          <w:lang w:eastAsia="en-US"/>
        </w:rPr>
        <w:t>.  Библиографическая запись составляется по ГОСТ Р 7.0.05</w:t>
      </w:r>
      <w:r w:rsidRPr="0041181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 </w:t>
      </w:r>
      <w:r w:rsidRPr="008649FF">
        <w:rPr>
          <w:rFonts w:eastAsia="Calibri"/>
          <w:b/>
          <w:u w:val="single"/>
          <w:lang w:eastAsia="en-US"/>
        </w:rPr>
        <w:t>Записи в списке нумеруют и располагают в порядке цитирования источников в тексте статьи</w:t>
      </w:r>
      <w:r w:rsidRPr="00BD74B2">
        <w:rPr>
          <w:rFonts w:eastAsia="Calibri"/>
          <w:b/>
          <w:u w:val="single"/>
          <w:lang w:eastAsia="en-US"/>
        </w:rPr>
        <w:t>.</w:t>
      </w:r>
      <w:r w:rsidRPr="00411818">
        <w:rPr>
          <w:rFonts w:eastAsia="Calibri"/>
          <w:b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 </w:t>
      </w:r>
    </w:p>
    <w:p w:rsidR="002A67BA" w:rsidRPr="00BD74B2" w:rsidRDefault="002A67BA" w:rsidP="008649FF">
      <w:pPr>
        <w:rPr>
          <w:sz w:val="28"/>
          <w:szCs w:val="28"/>
          <w:highlight w:val="yellow"/>
        </w:rPr>
      </w:pPr>
      <w:r w:rsidRPr="00B30C6D">
        <w:rPr>
          <w:rFonts w:eastAsia="Calibri"/>
          <w:u w:val="single"/>
          <w:lang w:eastAsia="en-US"/>
        </w:rPr>
        <w:t>После списка источников</w:t>
      </w:r>
      <w:r>
        <w:rPr>
          <w:rFonts w:eastAsia="Calibri"/>
          <w:lang w:eastAsia="en-US"/>
        </w:rPr>
        <w:t xml:space="preserve"> - одна пустая строка.</w:t>
      </w:r>
    </w:p>
    <w:p w:rsidR="002A67BA" w:rsidRDefault="002A67BA" w:rsidP="002A67BA">
      <w:pPr>
        <w:ind w:left="567" w:hanging="603"/>
        <w:rPr>
          <w:rFonts w:eastAsia="Calibri"/>
          <w:lang w:eastAsia="en-US"/>
        </w:rPr>
      </w:pPr>
      <w:r w:rsidRPr="00B30C6D">
        <w:rPr>
          <w:rFonts w:eastAsia="Calibri"/>
          <w:u w:val="single"/>
          <w:lang w:eastAsia="en-US"/>
        </w:rPr>
        <w:t xml:space="preserve">Далее </w:t>
      </w:r>
      <w:r>
        <w:rPr>
          <w:rFonts w:eastAsia="Calibri"/>
          <w:u w:val="single"/>
          <w:lang w:eastAsia="en-US"/>
        </w:rPr>
        <w:t>на отдельной строке</w:t>
      </w:r>
      <w:r w:rsidRPr="00B30C6D">
        <w:rPr>
          <w:rFonts w:eastAsia="Calibri"/>
          <w:lang w:eastAsia="en-US"/>
        </w:rPr>
        <w:t xml:space="preserve"> </w:t>
      </w:r>
      <w:r w:rsidRPr="008649FF">
        <w:rPr>
          <w:rFonts w:eastAsia="Calibri"/>
          <w:lang w:eastAsia="en-US"/>
        </w:rPr>
        <w:t>(</w:t>
      </w:r>
      <w:r w:rsidRPr="00B30C6D">
        <w:rPr>
          <w:rFonts w:eastAsia="Calibri"/>
          <w:lang w:eastAsia="en-US"/>
        </w:rPr>
        <w:t>шрифт полужирный курсив, выравнивание по центру</w:t>
      </w:r>
      <w:r>
        <w:rPr>
          <w:rFonts w:eastAsia="Calibri"/>
          <w:lang w:eastAsia="en-US"/>
        </w:rPr>
        <w:t xml:space="preserve">) – </w:t>
      </w:r>
      <w:r w:rsidRPr="00B30C6D">
        <w:rPr>
          <w:rFonts w:eastAsia="Calibri"/>
          <w:b/>
          <w:i/>
          <w:lang w:eastAsia="en-US"/>
        </w:rPr>
        <w:t>Информация об авторе</w:t>
      </w:r>
      <w:r>
        <w:rPr>
          <w:rFonts w:eastAsia="Calibri"/>
          <w:lang w:eastAsia="en-US"/>
        </w:rPr>
        <w:t xml:space="preserve"> (</w:t>
      </w:r>
      <w:r w:rsidRPr="00B30C6D">
        <w:rPr>
          <w:rFonts w:eastAsia="Calibri"/>
          <w:b/>
          <w:i/>
          <w:lang w:eastAsia="en-US"/>
        </w:rPr>
        <w:t>Информация об авторах</w:t>
      </w:r>
      <w:r>
        <w:rPr>
          <w:rFonts w:eastAsia="Calibri"/>
          <w:lang w:eastAsia="en-US"/>
        </w:rPr>
        <w:t>).</w:t>
      </w:r>
    </w:p>
    <w:p w:rsidR="002A67BA" w:rsidRDefault="002A67BA" w:rsidP="002A67BA">
      <w:pPr>
        <w:ind w:left="567" w:hanging="603"/>
        <w:rPr>
          <w:rFonts w:eastAsia="Calibri"/>
          <w:lang w:eastAsia="en-US"/>
        </w:rPr>
      </w:pPr>
      <w:r w:rsidRPr="00B30C6D">
        <w:rPr>
          <w:rFonts w:eastAsia="Calibri"/>
          <w:u w:val="single"/>
          <w:lang w:eastAsia="en-US"/>
        </w:rPr>
        <w:t>Одна пустая строка</w:t>
      </w:r>
      <w:r>
        <w:rPr>
          <w:rFonts w:eastAsia="Calibri"/>
          <w:lang w:eastAsia="en-US"/>
        </w:rPr>
        <w:t>.</w:t>
      </w:r>
    </w:p>
    <w:p w:rsidR="002A67BA" w:rsidRDefault="002A67BA" w:rsidP="002A67BA">
      <w:pPr>
        <w:ind w:left="567" w:hanging="603"/>
        <w:textAlignment w:val="top"/>
        <w:rPr>
          <w:i/>
        </w:rPr>
      </w:pPr>
      <w:r w:rsidRPr="006904F0">
        <w:rPr>
          <w:u w:val="single"/>
        </w:rPr>
        <w:t>Со следующей строки</w:t>
      </w:r>
      <w:r>
        <w:t xml:space="preserve"> (без отступа, выравнивание по ширине, шрифт полужирный) - дополнительная информация об авторе (авторах) на русском и английском язык</w:t>
      </w:r>
      <w:r w:rsidR="0016721A">
        <w:t>ах</w:t>
      </w:r>
      <w:r>
        <w:t>: инициалы имени и отчества, фамилия, д</w:t>
      </w:r>
      <w:r w:rsidRPr="00566E7B">
        <w:t>олжность</w:t>
      </w:r>
      <w:r w:rsidR="002168A0">
        <w:t xml:space="preserve"> (место учёбы)</w:t>
      </w:r>
      <w:r w:rsidRPr="00566E7B">
        <w:t xml:space="preserve">, </w:t>
      </w:r>
      <w:r w:rsidR="00A761E2">
        <w:t xml:space="preserve">организация, </w:t>
      </w:r>
      <w:r w:rsidRPr="00566E7B">
        <w:t>ученая степень</w:t>
      </w:r>
      <w:r w:rsidR="00A761E2">
        <w:t xml:space="preserve"> (при наличии)</w:t>
      </w:r>
      <w:r w:rsidRPr="00566E7B">
        <w:t xml:space="preserve">, </w:t>
      </w:r>
      <w:r>
        <w:t>ученое звание</w:t>
      </w:r>
      <w:r w:rsidR="00A761E2">
        <w:t xml:space="preserve"> (при наличии)</w:t>
      </w:r>
      <w:r>
        <w:t>, почетное звание</w:t>
      </w:r>
      <w:r w:rsidR="00A761E2">
        <w:t xml:space="preserve"> (при наличии)</w:t>
      </w:r>
      <w:r>
        <w:t xml:space="preserve">. </w:t>
      </w:r>
      <w:r>
        <w:rPr>
          <w:i/>
        </w:rPr>
        <w:t xml:space="preserve"> </w:t>
      </w:r>
    </w:p>
    <w:p w:rsidR="002A67BA" w:rsidRPr="002A67BA" w:rsidRDefault="002A67BA" w:rsidP="00207DF4">
      <w:pPr>
        <w:ind w:left="567" w:hanging="603"/>
        <w:jc w:val="center"/>
        <w:textAlignment w:val="top"/>
        <w:rPr>
          <w:rFonts w:eastAsia="Calibri"/>
          <w:b/>
          <w:i/>
          <w:highlight w:val="yellow"/>
          <w:lang w:eastAsia="en-US"/>
        </w:rPr>
      </w:pPr>
      <w:r w:rsidRPr="002A67BA">
        <w:rPr>
          <w:rFonts w:eastAsia="Calibri"/>
          <w:b/>
          <w:i/>
          <w:highlight w:val="yellow"/>
          <w:lang w:eastAsia="en-US"/>
        </w:rPr>
        <w:t>ПРИМЕРЫ</w:t>
      </w:r>
      <w:r w:rsidR="008649FF">
        <w:rPr>
          <w:rFonts w:eastAsia="Calibri"/>
          <w:b/>
          <w:i/>
          <w:highlight w:val="yellow"/>
          <w:lang w:eastAsia="en-US"/>
        </w:rPr>
        <w:t xml:space="preserve"> ОФОРМЛЕНИЯ</w:t>
      </w:r>
    </w:p>
    <w:p w:rsidR="002A67BA" w:rsidRPr="008649FF" w:rsidRDefault="008649FF" w:rsidP="008649FF">
      <w:pPr>
        <w:ind w:left="-36"/>
        <w:textAlignment w:val="top"/>
        <w:rPr>
          <w:rFonts w:eastAsia="Calibri"/>
          <w:b/>
          <w:i/>
          <w:highlight w:val="yellow"/>
          <w:u w:val="single"/>
          <w:lang w:eastAsia="en-US"/>
        </w:rPr>
      </w:pPr>
      <w:r w:rsidRPr="008649FF">
        <w:rPr>
          <w:rFonts w:eastAsia="Calibri"/>
          <w:b/>
          <w:i/>
          <w:highlight w:val="yellow"/>
          <w:u w:val="single"/>
          <w:lang w:eastAsia="en-US"/>
        </w:rPr>
        <w:t>Пример оформления 1 (с</w:t>
      </w:r>
      <w:r w:rsidR="002A67BA" w:rsidRPr="008649FF">
        <w:rPr>
          <w:rFonts w:eastAsia="Calibri"/>
          <w:b/>
          <w:i/>
          <w:highlight w:val="yellow"/>
          <w:u w:val="single"/>
          <w:lang w:eastAsia="en-US"/>
        </w:rPr>
        <w:t>татья одного автора</w:t>
      </w:r>
      <w:r w:rsidRPr="008649FF">
        <w:rPr>
          <w:rFonts w:eastAsia="Calibri"/>
          <w:b/>
          <w:i/>
          <w:highlight w:val="yellow"/>
          <w:u w:val="single"/>
          <w:lang w:eastAsia="en-US"/>
        </w:rPr>
        <w:t>)</w:t>
      </w:r>
    </w:p>
    <w:p w:rsidR="002A67BA" w:rsidRPr="003D5362" w:rsidRDefault="002A67BA" w:rsidP="008649FF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3D5362">
        <w:rPr>
          <w:rFonts w:eastAsia="Calibri"/>
          <w:sz w:val="28"/>
          <w:szCs w:val="28"/>
          <w:lang w:eastAsia="en-US"/>
        </w:rPr>
        <w:t>© Иванова М. И., 2021</w:t>
      </w:r>
    </w:p>
    <w:p w:rsidR="005F1EBA" w:rsidRDefault="005F1EBA" w:rsidP="008649FF">
      <w:pPr>
        <w:spacing w:line="360" w:lineRule="auto"/>
        <w:rPr>
          <w:i/>
          <w:spacing w:val="-4"/>
          <w:sz w:val="28"/>
          <w:szCs w:val="28"/>
        </w:rPr>
      </w:pPr>
    </w:p>
    <w:p w:rsidR="002A67BA" w:rsidRPr="003D5362" w:rsidRDefault="002A67BA" w:rsidP="005F1EBA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3D5362">
        <w:rPr>
          <w:rFonts w:eastAsia="Calibri"/>
          <w:sz w:val="28"/>
          <w:szCs w:val="28"/>
          <w:lang w:eastAsia="en-US"/>
        </w:rPr>
        <w:t>Научная статья</w:t>
      </w:r>
    </w:p>
    <w:p w:rsidR="002A67BA" w:rsidRDefault="002A67BA" w:rsidP="005F1EBA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3D5362">
        <w:rPr>
          <w:rFonts w:eastAsia="Calibri"/>
          <w:sz w:val="28"/>
          <w:szCs w:val="28"/>
          <w:lang w:eastAsia="en-US"/>
        </w:rPr>
        <w:t>УДК 37</w:t>
      </w:r>
    </w:p>
    <w:p w:rsidR="003D5362" w:rsidRDefault="003D5362" w:rsidP="008649FF">
      <w:pPr>
        <w:spacing w:line="360" w:lineRule="auto"/>
        <w:rPr>
          <w:b/>
          <w:sz w:val="28"/>
          <w:szCs w:val="28"/>
        </w:rPr>
      </w:pPr>
    </w:p>
    <w:p w:rsidR="002A67BA" w:rsidRPr="003D5362" w:rsidRDefault="002A67BA" w:rsidP="00921CBA">
      <w:pPr>
        <w:spacing w:line="360" w:lineRule="auto"/>
        <w:jc w:val="center"/>
        <w:rPr>
          <w:b/>
          <w:sz w:val="28"/>
          <w:szCs w:val="28"/>
        </w:rPr>
      </w:pPr>
      <w:r w:rsidRPr="003D5362">
        <w:rPr>
          <w:b/>
          <w:sz w:val="28"/>
          <w:szCs w:val="28"/>
        </w:rPr>
        <w:t>К проблеме воспитания музыкальности</w:t>
      </w:r>
    </w:p>
    <w:p w:rsidR="002A67BA" w:rsidRPr="003D5362" w:rsidRDefault="002A67BA" w:rsidP="00921CBA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2A67BA" w:rsidRPr="003D5362" w:rsidRDefault="002A67BA" w:rsidP="00921CBA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3D5362">
        <w:rPr>
          <w:rFonts w:eastAsia="Calibri"/>
          <w:b/>
          <w:sz w:val="28"/>
          <w:szCs w:val="28"/>
          <w:lang w:eastAsia="en-US"/>
        </w:rPr>
        <w:t>Мария Ивановна Иванова</w:t>
      </w:r>
    </w:p>
    <w:p w:rsidR="002A67BA" w:rsidRPr="003D5362" w:rsidRDefault="002A67BA" w:rsidP="00921CBA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D5362">
        <w:rPr>
          <w:rFonts w:eastAsia="Calibri"/>
          <w:sz w:val="28"/>
          <w:szCs w:val="28"/>
          <w:lang w:eastAsia="en-US"/>
        </w:rPr>
        <w:t xml:space="preserve">Московская государственная академия хореографии, Москва, Россия, </w:t>
      </w:r>
      <w:proofErr w:type="spellStart"/>
      <w:r w:rsidRPr="003D5362">
        <w:rPr>
          <w:rFonts w:eastAsia="Calibri"/>
          <w:sz w:val="28"/>
          <w:szCs w:val="28"/>
          <w:lang w:val="en-US" w:eastAsia="en-US"/>
        </w:rPr>
        <w:t>adr</w:t>
      </w:r>
      <w:proofErr w:type="spellEnd"/>
      <w:r w:rsidRPr="003D5362">
        <w:rPr>
          <w:rFonts w:eastAsia="Calibri"/>
          <w:sz w:val="28"/>
          <w:szCs w:val="28"/>
          <w:lang w:eastAsia="en-US"/>
        </w:rPr>
        <w:t>@</w:t>
      </w:r>
      <w:r w:rsidRPr="003D5362">
        <w:rPr>
          <w:rFonts w:eastAsia="Calibri"/>
          <w:sz w:val="28"/>
          <w:szCs w:val="28"/>
          <w:lang w:val="en-US" w:eastAsia="en-US"/>
        </w:rPr>
        <w:t>mail</w:t>
      </w:r>
      <w:r w:rsidRPr="003D5362">
        <w:rPr>
          <w:rFonts w:eastAsia="Calibri"/>
          <w:sz w:val="28"/>
          <w:szCs w:val="28"/>
          <w:lang w:eastAsia="en-US"/>
        </w:rPr>
        <w:t>.</w:t>
      </w:r>
      <w:proofErr w:type="spellStart"/>
      <w:r w:rsidRPr="003D5362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2A67BA" w:rsidRPr="003D5362" w:rsidRDefault="002A67BA" w:rsidP="00921CBA">
      <w:pPr>
        <w:spacing w:line="360" w:lineRule="auto"/>
        <w:ind w:left="567" w:hanging="567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3D5362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</w:p>
    <w:p w:rsidR="002A67BA" w:rsidRPr="003D5362" w:rsidRDefault="002A67BA" w:rsidP="00921CBA">
      <w:pPr>
        <w:spacing w:line="360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3D5362">
        <w:rPr>
          <w:rFonts w:eastAsia="Calibri"/>
          <w:b/>
          <w:i/>
          <w:sz w:val="28"/>
          <w:szCs w:val="28"/>
          <w:lang w:eastAsia="en-US"/>
        </w:rPr>
        <w:t>Аннотация.</w:t>
      </w:r>
      <w:r w:rsidRPr="003D5362">
        <w:rPr>
          <w:rFonts w:eastAsia="Calibri"/>
          <w:sz w:val="28"/>
          <w:szCs w:val="28"/>
          <w:lang w:eastAsia="en-US"/>
        </w:rPr>
        <w:t xml:space="preserve"> Статья посвящена проблеме … (исследованию, анализу, феномену…). Цель исследования – определить…. (раскрыть, выявить, обосновать…). Автор отмечает … (рассматривает, обосновывает, затрагивает, прослеживает, обобщает, раскрывает, акцентирует внимание на …, приходит к выводу, что…). Научная новизна работы заключается в изучении … (в подходе к изучению…, в рассмотрении…). Впервые представлены данные о … (вводится в научный </w:t>
      </w:r>
      <w:proofErr w:type="gramStart"/>
      <w:r w:rsidRPr="003D5362">
        <w:rPr>
          <w:rFonts w:eastAsia="Calibri"/>
          <w:sz w:val="28"/>
          <w:szCs w:val="28"/>
          <w:lang w:eastAsia="en-US"/>
        </w:rPr>
        <w:t>оборот..</w:t>
      </w:r>
      <w:proofErr w:type="gramEnd"/>
      <w:r w:rsidRPr="003D5362">
        <w:rPr>
          <w:rFonts w:eastAsia="Calibri"/>
          <w:sz w:val="28"/>
          <w:szCs w:val="28"/>
          <w:lang w:eastAsia="en-US"/>
        </w:rPr>
        <w:t>, показано, что…). В результате обоснован (обосновано, что…, определено…, показано…, выявлено…).</w:t>
      </w:r>
    </w:p>
    <w:p w:rsidR="002A67BA" w:rsidRPr="003D5362" w:rsidRDefault="002A67BA" w:rsidP="002168A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D5362">
        <w:rPr>
          <w:rFonts w:eastAsia="Calibri"/>
          <w:b/>
          <w:i/>
          <w:sz w:val="28"/>
          <w:szCs w:val="28"/>
          <w:lang w:eastAsia="en-US"/>
        </w:rPr>
        <w:t>Ключевые слова:</w:t>
      </w:r>
      <w:r w:rsidRPr="003D5362">
        <w:rPr>
          <w:rFonts w:eastAsia="Calibri"/>
          <w:sz w:val="28"/>
          <w:szCs w:val="28"/>
          <w:lang w:eastAsia="en-US"/>
        </w:rPr>
        <w:t xml:space="preserve"> московская балетная школа, классический танец, Н. И. Тарасов, педагогическая технология, воспитание музыкальности, метод, прием  </w:t>
      </w:r>
    </w:p>
    <w:p w:rsidR="002A67BA" w:rsidRPr="003D5362" w:rsidRDefault="002A67BA" w:rsidP="008649FF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2A67BA" w:rsidRPr="003D5362" w:rsidRDefault="002A67BA" w:rsidP="008649FF">
      <w:pPr>
        <w:spacing w:line="360" w:lineRule="auto"/>
        <w:rPr>
          <w:rFonts w:eastAsia="Calibri"/>
          <w:sz w:val="28"/>
          <w:szCs w:val="28"/>
          <w:lang w:val="en-US" w:eastAsia="en-US"/>
        </w:rPr>
      </w:pPr>
      <w:r w:rsidRPr="003D5362">
        <w:rPr>
          <w:rFonts w:eastAsia="Calibri"/>
          <w:sz w:val="28"/>
          <w:szCs w:val="28"/>
          <w:lang w:val="en-US" w:eastAsia="en-US"/>
        </w:rPr>
        <w:t>Original article</w:t>
      </w:r>
    </w:p>
    <w:p w:rsidR="002A67BA" w:rsidRPr="003D5362" w:rsidRDefault="002A67BA" w:rsidP="008649FF">
      <w:pPr>
        <w:spacing w:line="360" w:lineRule="auto"/>
        <w:rPr>
          <w:rFonts w:eastAsia="Calibri"/>
          <w:sz w:val="28"/>
          <w:szCs w:val="28"/>
          <w:lang w:val="en-US" w:eastAsia="en-US"/>
        </w:rPr>
      </w:pPr>
    </w:p>
    <w:p w:rsidR="002A67BA" w:rsidRPr="003D5362" w:rsidRDefault="002A67BA" w:rsidP="00864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202124"/>
          <w:sz w:val="28"/>
          <w:szCs w:val="28"/>
          <w:lang w:val="en"/>
        </w:rPr>
      </w:pPr>
      <w:r w:rsidRPr="003D5362">
        <w:rPr>
          <w:b/>
          <w:color w:val="202124"/>
          <w:sz w:val="28"/>
          <w:szCs w:val="28"/>
          <w:lang w:val="en"/>
        </w:rPr>
        <w:t>On the problem of educating future ballet dancers to be musical</w:t>
      </w:r>
    </w:p>
    <w:p w:rsidR="002A67BA" w:rsidRPr="003D5362" w:rsidRDefault="002A67BA" w:rsidP="00864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202124"/>
          <w:sz w:val="28"/>
          <w:szCs w:val="28"/>
          <w:lang w:val="en"/>
        </w:rPr>
      </w:pPr>
    </w:p>
    <w:p w:rsidR="002A67BA" w:rsidRPr="003D5362" w:rsidRDefault="002A67BA" w:rsidP="00864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Calibri"/>
          <w:b/>
          <w:sz w:val="28"/>
          <w:szCs w:val="28"/>
          <w:lang w:val="en-US" w:eastAsia="en-US"/>
        </w:rPr>
      </w:pPr>
      <w:r w:rsidRPr="003D5362">
        <w:rPr>
          <w:b/>
          <w:color w:val="202124"/>
          <w:sz w:val="28"/>
          <w:szCs w:val="28"/>
          <w:lang w:val="en"/>
        </w:rPr>
        <w:t>Maria I</w:t>
      </w:r>
      <w:r w:rsidRPr="003D5362">
        <w:rPr>
          <w:b/>
          <w:color w:val="202124"/>
          <w:sz w:val="28"/>
          <w:szCs w:val="28"/>
          <w:lang w:val="en-US"/>
        </w:rPr>
        <w:t xml:space="preserve">. </w:t>
      </w:r>
      <w:r w:rsidRPr="003D5362">
        <w:rPr>
          <w:b/>
          <w:color w:val="202124"/>
          <w:sz w:val="28"/>
          <w:szCs w:val="28"/>
          <w:lang w:val="en"/>
        </w:rPr>
        <w:t xml:space="preserve">Ivanova </w:t>
      </w:r>
    </w:p>
    <w:p w:rsidR="002A67BA" w:rsidRPr="003D5362" w:rsidRDefault="002A67BA" w:rsidP="008649FF">
      <w:pPr>
        <w:spacing w:line="360" w:lineRule="auto"/>
        <w:jc w:val="both"/>
        <w:rPr>
          <w:rFonts w:eastAsia="Calibri"/>
          <w:sz w:val="28"/>
          <w:szCs w:val="28"/>
          <w:lang w:val="en-US" w:eastAsia="en-US"/>
        </w:rPr>
      </w:pPr>
      <w:r w:rsidRPr="003D5362">
        <w:rPr>
          <w:rFonts w:eastAsia="Calibri"/>
          <w:sz w:val="28"/>
          <w:szCs w:val="28"/>
          <w:lang w:val="en-US" w:eastAsia="en-US"/>
        </w:rPr>
        <w:t>Moscow State Academy of Choreography, Moscow, Russia, adress@yandex.ru</w:t>
      </w:r>
    </w:p>
    <w:p w:rsidR="002A67BA" w:rsidRPr="003D5362" w:rsidRDefault="002A67BA" w:rsidP="008649FF">
      <w:pPr>
        <w:spacing w:line="360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2A67BA" w:rsidRPr="003D5362" w:rsidRDefault="002A67BA" w:rsidP="00D61478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val="en-US" w:eastAsia="en-US"/>
        </w:rPr>
      </w:pPr>
      <w:r w:rsidRPr="003D5362">
        <w:rPr>
          <w:rFonts w:eastAsia="Calibri"/>
          <w:b/>
          <w:i/>
          <w:sz w:val="28"/>
          <w:szCs w:val="28"/>
          <w:lang w:val="en" w:eastAsia="en-US"/>
        </w:rPr>
        <w:t>Abstract</w:t>
      </w:r>
      <w:r w:rsidRPr="003D5362">
        <w:rPr>
          <w:rFonts w:eastAsia="Calibri"/>
          <w:b/>
          <w:i/>
          <w:sz w:val="28"/>
          <w:szCs w:val="28"/>
          <w:lang w:val="en-US" w:eastAsia="en-US"/>
        </w:rPr>
        <w:t>.</w:t>
      </w:r>
      <w:r w:rsidRPr="003D5362">
        <w:rPr>
          <w:rFonts w:eastAsia="Calibri"/>
          <w:sz w:val="28"/>
          <w:szCs w:val="28"/>
          <w:lang w:val="en-US" w:eastAsia="en-US"/>
        </w:rPr>
        <w:t xml:space="preserve"> Text, text</w:t>
      </w:r>
      <w:proofErr w:type="gramStart"/>
      <w:r w:rsidRPr="003D5362">
        <w:rPr>
          <w:rFonts w:eastAsia="Calibri"/>
          <w:sz w:val="28"/>
          <w:szCs w:val="28"/>
          <w:lang w:val="en-US" w:eastAsia="en-US"/>
        </w:rPr>
        <w:t>…..</w:t>
      </w:r>
      <w:proofErr w:type="gramEnd"/>
      <w:r w:rsidRPr="003D5362">
        <w:rPr>
          <w:rFonts w:eastAsia="Calibri"/>
          <w:sz w:val="28"/>
          <w:szCs w:val="28"/>
          <w:lang w:val="en-US" w:eastAsia="en-US"/>
        </w:rPr>
        <w:t xml:space="preserve">  text.</w:t>
      </w:r>
    </w:p>
    <w:p w:rsidR="002A67BA" w:rsidRPr="003D5362" w:rsidRDefault="002A67BA" w:rsidP="00D61478">
      <w:pPr>
        <w:tabs>
          <w:tab w:val="left" w:pos="284"/>
        </w:tabs>
        <w:spacing w:line="360" w:lineRule="auto"/>
        <w:jc w:val="both"/>
        <w:rPr>
          <w:rFonts w:eastAsia="Calibri"/>
          <w:sz w:val="28"/>
          <w:szCs w:val="28"/>
          <w:lang w:val="en-US" w:eastAsia="en-US"/>
        </w:rPr>
      </w:pPr>
      <w:r w:rsidRPr="003D5362">
        <w:rPr>
          <w:rFonts w:eastAsia="Calibri"/>
          <w:b/>
          <w:i/>
          <w:sz w:val="28"/>
          <w:szCs w:val="28"/>
          <w:lang w:val="en" w:eastAsia="en-US"/>
        </w:rPr>
        <w:t>Keywords</w:t>
      </w:r>
      <w:r w:rsidRPr="003D5362">
        <w:rPr>
          <w:rFonts w:eastAsia="Calibri"/>
          <w:b/>
          <w:i/>
          <w:sz w:val="28"/>
          <w:szCs w:val="28"/>
          <w:lang w:val="en-US" w:eastAsia="en-US"/>
        </w:rPr>
        <w:t>:</w:t>
      </w:r>
      <w:r w:rsidRPr="003D5362">
        <w:rPr>
          <w:rFonts w:eastAsia="Calibri"/>
          <w:sz w:val="28"/>
          <w:szCs w:val="28"/>
          <w:lang w:val="en-US" w:eastAsia="en-US"/>
        </w:rPr>
        <w:t xml:space="preserve"> word, word, word, … word</w:t>
      </w:r>
    </w:p>
    <w:p w:rsidR="002A67BA" w:rsidRPr="00921CBA" w:rsidRDefault="002A67BA" w:rsidP="008649FF">
      <w:pPr>
        <w:spacing w:line="360" w:lineRule="auto"/>
        <w:ind w:firstLine="284"/>
        <w:rPr>
          <w:rFonts w:eastAsia="Calibri"/>
          <w:sz w:val="28"/>
          <w:szCs w:val="28"/>
          <w:u w:val="single"/>
          <w:lang w:val="en-US" w:eastAsia="en-US"/>
        </w:rPr>
      </w:pPr>
    </w:p>
    <w:p w:rsidR="002A67BA" w:rsidRPr="003D5362" w:rsidRDefault="002A67BA" w:rsidP="00921CBA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D5362">
        <w:rPr>
          <w:rFonts w:eastAsia="Calibri"/>
          <w:sz w:val="28"/>
          <w:szCs w:val="28"/>
          <w:lang w:eastAsia="en-US"/>
        </w:rPr>
        <w:t>Текст, текст, текст, текст, текст, текст, текст, текст, текст [1], текст, текст, текст, текст, текст [2</w:t>
      </w:r>
      <w:r w:rsidR="00572EC2">
        <w:rPr>
          <w:rFonts w:eastAsia="Calibri"/>
          <w:sz w:val="28"/>
          <w:szCs w:val="28"/>
          <w:lang w:eastAsia="en-US"/>
        </w:rPr>
        <w:t>, с. 45</w:t>
      </w:r>
      <w:r w:rsidRPr="003D5362">
        <w:rPr>
          <w:rFonts w:eastAsia="Calibri"/>
          <w:sz w:val="28"/>
          <w:szCs w:val="28"/>
          <w:lang w:eastAsia="en-US"/>
        </w:rPr>
        <w:t>], текст, текст ……</w:t>
      </w:r>
    </w:p>
    <w:p w:rsidR="002A67BA" w:rsidRPr="003D5362" w:rsidRDefault="002A67BA" w:rsidP="008649FF">
      <w:pPr>
        <w:spacing w:line="360" w:lineRule="auto"/>
        <w:ind w:left="567"/>
        <w:rPr>
          <w:rFonts w:eastAsia="Calibri"/>
          <w:sz w:val="28"/>
          <w:szCs w:val="28"/>
          <w:lang w:eastAsia="en-US"/>
        </w:rPr>
      </w:pPr>
      <w:r w:rsidRPr="003D5362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2A67BA" w:rsidRPr="003D5362" w:rsidRDefault="002A67BA" w:rsidP="008649F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D5362">
        <w:rPr>
          <w:rFonts w:eastAsia="Calibri"/>
          <w:b/>
          <w:sz w:val="28"/>
          <w:szCs w:val="28"/>
          <w:lang w:eastAsia="en-US"/>
        </w:rPr>
        <w:t>Список источников</w:t>
      </w:r>
    </w:p>
    <w:p w:rsidR="002A67BA" w:rsidRPr="003D5362" w:rsidRDefault="002A67BA" w:rsidP="008649F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D5362" w:rsidRPr="003D5362" w:rsidRDefault="002A67BA" w:rsidP="008649FF">
      <w:pPr>
        <w:numPr>
          <w:ilvl w:val="0"/>
          <w:numId w:val="8"/>
        </w:numPr>
        <w:tabs>
          <w:tab w:val="left" w:pos="1028"/>
        </w:tabs>
        <w:spacing w:line="360" w:lineRule="auto"/>
        <w:ind w:left="0" w:firstLine="603"/>
        <w:jc w:val="both"/>
        <w:rPr>
          <w:sz w:val="28"/>
          <w:szCs w:val="28"/>
        </w:rPr>
      </w:pPr>
      <w:r w:rsidRPr="003D5362">
        <w:rPr>
          <w:rFonts w:eastAsia="Calibri"/>
          <w:sz w:val="28"/>
          <w:szCs w:val="28"/>
          <w:lang w:eastAsia="en-US"/>
        </w:rPr>
        <w:t>Тарасов Н. И. Классический танец. Школа мужского исполнительства. 8-е изд. СПб.: Лань; Планета музыки, 2019. 496 с.</w:t>
      </w:r>
    </w:p>
    <w:p w:rsidR="003D5362" w:rsidRPr="003D5362" w:rsidRDefault="003D5362" w:rsidP="008649FF">
      <w:pPr>
        <w:numPr>
          <w:ilvl w:val="0"/>
          <w:numId w:val="8"/>
        </w:numPr>
        <w:tabs>
          <w:tab w:val="left" w:pos="1028"/>
        </w:tabs>
        <w:spacing w:line="360" w:lineRule="auto"/>
        <w:ind w:left="0" w:firstLine="603"/>
        <w:jc w:val="both"/>
        <w:rPr>
          <w:sz w:val="28"/>
          <w:szCs w:val="28"/>
        </w:rPr>
      </w:pPr>
      <w:proofErr w:type="spellStart"/>
      <w:r w:rsidRPr="003D5362">
        <w:rPr>
          <w:sz w:val="28"/>
          <w:szCs w:val="28"/>
        </w:rPr>
        <w:t>Буланкина</w:t>
      </w:r>
      <w:proofErr w:type="spellEnd"/>
      <w:r w:rsidRPr="003D5362">
        <w:rPr>
          <w:sz w:val="28"/>
          <w:szCs w:val="28"/>
        </w:rPr>
        <w:t xml:space="preserve"> М.К. Развитие </w:t>
      </w:r>
      <w:proofErr w:type="spellStart"/>
      <w:r w:rsidRPr="003D5362">
        <w:rPr>
          <w:sz w:val="28"/>
          <w:szCs w:val="28"/>
        </w:rPr>
        <w:t>предслышания</w:t>
      </w:r>
      <w:proofErr w:type="spellEnd"/>
      <w:r w:rsidRPr="003D5362">
        <w:rPr>
          <w:sz w:val="28"/>
          <w:szCs w:val="28"/>
        </w:rPr>
        <w:t xml:space="preserve"> как качества внутреннего слуха в контексте формирования музыкальности артиста балета // Учитель музыки. 2019. № 2 (45). С. 43-47. </w:t>
      </w:r>
    </w:p>
    <w:p w:rsidR="002A67BA" w:rsidRPr="003D5362" w:rsidRDefault="002A67BA" w:rsidP="008649FF">
      <w:pPr>
        <w:spacing w:line="360" w:lineRule="auto"/>
        <w:ind w:left="567"/>
        <w:jc w:val="center"/>
        <w:textAlignment w:val="top"/>
        <w:rPr>
          <w:rFonts w:eastAsia="Calibri"/>
          <w:b/>
          <w:i/>
          <w:sz w:val="28"/>
          <w:szCs w:val="28"/>
          <w:lang w:eastAsia="en-US"/>
        </w:rPr>
      </w:pPr>
    </w:p>
    <w:p w:rsidR="002A67BA" w:rsidRPr="003D5362" w:rsidRDefault="002A67BA" w:rsidP="008649FF">
      <w:pPr>
        <w:spacing w:line="360" w:lineRule="auto"/>
        <w:jc w:val="center"/>
        <w:textAlignment w:val="top"/>
        <w:rPr>
          <w:rFonts w:eastAsia="Calibri"/>
          <w:b/>
          <w:sz w:val="28"/>
          <w:szCs w:val="28"/>
          <w:lang w:eastAsia="en-US"/>
        </w:rPr>
      </w:pPr>
      <w:r w:rsidRPr="003D5362">
        <w:rPr>
          <w:rFonts w:eastAsia="Calibri"/>
          <w:b/>
          <w:sz w:val="28"/>
          <w:szCs w:val="28"/>
          <w:lang w:eastAsia="en-US"/>
        </w:rPr>
        <w:t>Информация об автор</w:t>
      </w:r>
      <w:r w:rsidR="003D5362" w:rsidRPr="003D5362">
        <w:rPr>
          <w:rFonts w:eastAsia="Calibri"/>
          <w:b/>
          <w:sz w:val="28"/>
          <w:szCs w:val="28"/>
          <w:lang w:eastAsia="en-US"/>
        </w:rPr>
        <w:t>е</w:t>
      </w:r>
    </w:p>
    <w:p w:rsidR="002A67BA" w:rsidRPr="003D5362" w:rsidRDefault="002A67BA" w:rsidP="008649FF">
      <w:pPr>
        <w:spacing w:line="360" w:lineRule="auto"/>
        <w:ind w:left="567"/>
        <w:jc w:val="center"/>
        <w:textAlignment w:val="top"/>
        <w:rPr>
          <w:rFonts w:eastAsia="Calibri"/>
          <w:b/>
          <w:sz w:val="28"/>
          <w:szCs w:val="28"/>
          <w:u w:val="single"/>
          <w:lang w:eastAsia="en-US"/>
        </w:rPr>
      </w:pPr>
    </w:p>
    <w:p w:rsidR="002A67BA" w:rsidRPr="003D5362" w:rsidRDefault="002A67BA" w:rsidP="008649FF">
      <w:pPr>
        <w:tabs>
          <w:tab w:val="left" w:pos="3261"/>
        </w:tabs>
        <w:spacing w:line="360" w:lineRule="auto"/>
        <w:ind w:right="75"/>
        <w:jc w:val="both"/>
        <w:outlineLvl w:val="0"/>
        <w:rPr>
          <w:bCs/>
          <w:kern w:val="36"/>
          <w:sz w:val="28"/>
          <w:szCs w:val="28"/>
        </w:rPr>
      </w:pPr>
      <w:r w:rsidRPr="003D5362">
        <w:rPr>
          <w:bCs/>
          <w:kern w:val="36"/>
          <w:sz w:val="28"/>
          <w:szCs w:val="28"/>
        </w:rPr>
        <w:t xml:space="preserve">М. И. Иванова — </w:t>
      </w:r>
      <w:r w:rsidR="00A761E2">
        <w:rPr>
          <w:bCs/>
          <w:kern w:val="36"/>
          <w:sz w:val="28"/>
          <w:szCs w:val="28"/>
        </w:rPr>
        <w:t>преподаватель кафедры классического танца</w:t>
      </w:r>
      <w:r w:rsidRPr="003D5362">
        <w:rPr>
          <w:bCs/>
          <w:kern w:val="36"/>
          <w:sz w:val="28"/>
          <w:szCs w:val="28"/>
        </w:rPr>
        <w:t xml:space="preserve"> </w:t>
      </w:r>
      <w:r w:rsidR="00A761E2">
        <w:rPr>
          <w:bCs/>
          <w:kern w:val="36"/>
          <w:sz w:val="28"/>
          <w:szCs w:val="28"/>
        </w:rPr>
        <w:t xml:space="preserve">Московской государственной академии хореографии, кандидат педагогических наук, доцент.  </w:t>
      </w:r>
    </w:p>
    <w:p w:rsidR="002A67BA" w:rsidRPr="003D5362" w:rsidRDefault="003D5362" w:rsidP="008649FF">
      <w:pPr>
        <w:tabs>
          <w:tab w:val="left" w:pos="3261"/>
        </w:tabs>
        <w:spacing w:line="360" w:lineRule="auto"/>
        <w:ind w:right="75"/>
        <w:jc w:val="both"/>
        <w:outlineLvl w:val="0"/>
        <w:rPr>
          <w:b/>
          <w:bCs/>
          <w:kern w:val="36"/>
          <w:sz w:val="28"/>
          <w:szCs w:val="28"/>
        </w:rPr>
      </w:pPr>
      <w:r w:rsidRPr="003D5362">
        <w:rPr>
          <w:b/>
          <w:bCs/>
          <w:kern w:val="36"/>
          <w:sz w:val="28"/>
          <w:szCs w:val="28"/>
        </w:rPr>
        <w:t xml:space="preserve"> </w:t>
      </w:r>
    </w:p>
    <w:p w:rsidR="002A67BA" w:rsidRPr="00921CBA" w:rsidRDefault="002A67BA" w:rsidP="008649FF">
      <w:pPr>
        <w:tabs>
          <w:tab w:val="left" w:pos="3261"/>
        </w:tabs>
        <w:spacing w:line="360" w:lineRule="auto"/>
        <w:ind w:right="75"/>
        <w:jc w:val="center"/>
        <w:outlineLvl w:val="0"/>
        <w:rPr>
          <w:b/>
          <w:bCs/>
          <w:kern w:val="36"/>
          <w:sz w:val="28"/>
          <w:szCs w:val="28"/>
        </w:rPr>
      </w:pPr>
      <w:r w:rsidRPr="003D5362">
        <w:rPr>
          <w:b/>
          <w:bCs/>
          <w:kern w:val="36"/>
          <w:sz w:val="28"/>
          <w:szCs w:val="28"/>
          <w:lang w:val="en-US"/>
        </w:rPr>
        <w:t>Information</w:t>
      </w:r>
      <w:r w:rsidRPr="00921CBA">
        <w:rPr>
          <w:b/>
          <w:bCs/>
          <w:kern w:val="36"/>
          <w:sz w:val="28"/>
          <w:szCs w:val="28"/>
        </w:rPr>
        <w:t xml:space="preserve"> </w:t>
      </w:r>
      <w:r w:rsidRPr="003D5362">
        <w:rPr>
          <w:b/>
          <w:bCs/>
          <w:kern w:val="36"/>
          <w:sz w:val="28"/>
          <w:szCs w:val="28"/>
          <w:lang w:val="en-US"/>
        </w:rPr>
        <w:t>about</w:t>
      </w:r>
      <w:r w:rsidRPr="00921CBA">
        <w:rPr>
          <w:b/>
          <w:bCs/>
          <w:kern w:val="36"/>
          <w:sz w:val="28"/>
          <w:szCs w:val="28"/>
        </w:rPr>
        <w:t xml:space="preserve"> </w:t>
      </w:r>
      <w:r w:rsidRPr="003D5362">
        <w:rPr>
          <w:b/>
          <w:bCs/>
          <w:kern w:val="36"/>
          <w:sz w:val="28"/>
          <w:szCs w:val="28"/>
          <w:lang w:val="en-US"/>
        </w:rPr>
        <w:t>the</w:t>
      </w:r>
      <w:r w:rsidRPr="00921CBA">
        <w:rPr>
          <w:b/>
          <w:bCs/>
          <w:kern w:val="36"/>
          <w:sz w:val="28"/>
          <w:szCs w:val="28"/>
        </w:rPr>
        <w:t xml:space="preserve"> </w:t>
      </w:r>
      <w:r w:rsidRPr="003D5362">
        <w:rPr>
          <w:b/>
          <w:bCs/>
          <w:kern w:val="36"/>
          <w:sz w:val="28"/>
          <w:szCs w:val="28"/>
          <w:lang w:val="en-US"/>
        </w:rPr>
        <w:t>author</w:t>
      </w:r>
    </w:p>
    <w:p w:rsidR="002A67BA" w:rsidRPr="00A761E2" w:rsidRDefault="002A67BA" w:rsidP="008649FF">
      <w:pPr>
        <w:tabs>
          <w:tab w:val="left" w:pos="3261"/>
        </w:tabs>
        <w:spacing w:line="360" w:lineRule="auto"/>
        <w:ind w:right="75"/>
        <w:jc w:val="both"/>
        <w:outlineLvl w:val="0"/>
        <w:rPr>
          <w:bCs/>
          <w:kern w:val="36"/>
          <w:sz w:val="28"/>
          <w:szCs w:val="28"/>
          <w:lang w:val="en-US"/>
        </w:rPr>
      </w:pPr>
      <w:r w:rsidRPr="003D5362">
        <w:rPr>
          <w:bCs/>
          <w:kern w:val="36"/>
          <w:sz w:val="28"/>
          <w:szCs w:val="28"/>
          <w:lang w:val="en-US"/>
        </w:rPr>
        <w:t>M</w:t>
      </w:r>
      <w:r w:rsidRPr="00A761E2">
        <w:rPr>
          <w:bCs/>
          <w:kern w:val="36"/>
          <w:sz w:val="28"/>
          <w:szCs w:val="28"/>
          <w:lang w:val="en-US"/>
        </w:rPr>
        <w:t xml:space="preserve">. </w:t>
      </w:r>
      <w:r w:rsidRPr="003D5362">
        <w:rPr>
          <w:bCs/>
          <w:kern w:val="36"/>
          <w:sz w:val="28"/>
          <w:szCs w:val="28"/>
          <w:lang w:val="en-US"/>
        </w:rPr>
        <w:t>I</w:t>
      </w:r>
      <w:r w:rsidRPr="00A761E2">
        <w:rPr>
          <w:bCs/>
          <w:kern w:val="36"/>
          <w:sz w:val="28"/>
          <w:szCs w:val="28"/>
          <w:lang w:val="en-US"/>
        </w:rPr>
        <w:t xml:space="preserve">. </w:t>
      </w:r>
      <w:r w:rsidRPr="003D5362">
        <w:rPr>
          <w:bCs/>
          <w:kern w:val="36"/>
          <w:sz w:val="28"/>
          <w:szCs w:val="28"/>
          <w:lang w:val="en-US"/>
        </w:rPr>
        <w:t>Ivanova</w:t>
      </w:r>
      <w:r w:rsidRPr="00A761E2">
        <w:rPr>
          <w:bCs/>
          <w:kern w:val="36"/>
          <w:sz w:val="28"/>
          <w:szCs w:val="28"/>
          <w:lang w:val="en-US"/>
        </w:rPr>
        <w:t xml:space="preserve"> — </w:t>
      </w:r>
      <w:r w:rsidR="00A761E2" w:rsidRPr="005E0B80">
        <w:rPr>
          <w:rFonts w:eastAsia="Calibri"/>
          <w:sz w:val="28"/>
          <w:szCs w:val="28"/>
          <w:lang w:val="en-US" w:eastAsia="en-US"/>
        </w:rPr>
        <w:t>text</w:t>
      </w:r>
      <w:proofErr w:type="gramStart"/>
      <w:r w:rsidR="00A761E2" w:rsidRPr="005E0B80">
        <w:rPr>
          <w:rFonts w:eastAsia="Calibri"/>
          <w:sz w:val="28"/>
          <w:szCs w:val="28"/>
          <w:lang w:val="en-US" w:eastAsia="en-US"/>
        </w:rPr>
        <w:t>…..</w:t>
      </w:r>
      <w:proofErr w:type="gramEnd"/>
      <w:r w:rsidR="00A761E2" w:rsidRPr="005E0B80">
        <w:rPr>
          <w:rFonts w:eastAsia="Calibri"/>
          <w:sz w:val="28"/>
          <w:szCs w:val="28"/>
          <w:lang w:val="en-US" w:eastAsia="en-US"/>
        </w:rPr>
        <w:t xml:space="preserve">  text.</w:t>
      </w:r>
    </w:p>
    <w:p w:rsidR="002A67BA" w:rsidRPr="00A761E2" w:rsidRDefault="002A67BA" w:rsidP="002A67BA">
      <w:pPr>
        <w:ind w:left="567"/>
        <w:jc w:val="center"/>
        <w:textAlignment w:val="top"/>
        <w:rPr>
          <w:rFonts w:eastAsia="Calibri"/>
          <w:u w:val="single"/>
          <w:lang w:val="en-US" w:eastAsia="en-US"/>
        </w:rPr>
      </w:pPr>
    </w:p>
    <w:p w:rsidR="0032302A" w:rsidRPr="00A761E2" w:rsidRDefault="0032302A" w:rsidP="0032302A">
      <w:pPr>
        <w:tabs>
          <w:tab w:val="left" w:pos="709"/>
        </w:tabs>
        <w:ind w:left="567" w:hanging="567"/>
        <w:rPr>
          <w:rFonts w:eastAsia="Calibri"/>
          <w:b/>
          <w:sz w:val="28"/>
          <w:szCs w:val="28"/>
          <w:u w:val="single"/>
          <w:lang w:val="en-US" w:eastAsia="en-US"/>
        </w:rPr>
      </w:pPr>
    </w:p>
    <w:p w:rsidR="008649FF" w:rsidRPr="00E54D0C" w:rsidRDefault="008649FF" w:rsidP="008649FF">
      <w:pPr>
        <w:ind w:left="-36"/>
        <w:textAlignment w:val="top"/>
        <w:rPr>
          <w:rFonts w:eastAsia="Calibri"/>
          <w:b/>
          <w:i/>
          <w:highlight w:val="yellow"/>
          <w:u w:val="single"/>
          <w:lang w:eastAsia="en-US"/>
        </w:rPr>
      </w:pPr>
      <w:r w:rsidRPr="00E54D0C">
        <w:rPr>
          <w:rFonts w:eastAsia="Calibri"/>
          <w:b/>
          <w:i/>
          <w:highlight w:val="yellow"/>
          <w:u w:val="single"/>
          <w:lang w:eastAsia="en-US"/>
        </w:rPr>
        <w:t xml:space="preserve">Пример оформления </w:t>
      </w:r>
      <w:r w:rsidR="00E54D0C" w:rsidRPr="00E54D0C">
        <w:rPr>
          <w:rFonts w:eastAsia="Calibri"/>
          <w:b/>
          <w:i/>
          <w:highlight w:val="yellow"/>
          <w:u w:val="single"/>
          <w:lang w:eastAsia="en-US"/>
        </w:rPr>
        <w:t>2</w:t>
      </w:r>
      <w:r w:rsidRPr="00E54D0C">
        <w:rPr>
          <w:rFonts w:eastAsia="Calibri"/>
          <w:b/>
          <w:i/>
          <w:highlight w:val="yellow"/>
          <w:u w:val="single"/>
          <w:lang w:eastAsia="en-US"/>
        </w:rPr>
        <w:t xml:space="preserve"> (статья </w:t>
      </w:r>
      <w:r w:rsidR="00E54D0C" w:rsidRPr="00E54D0C">
        <w:rPr>
          <w:rFonts w:eastAsia="Calibri"/>
          <w:b/>
          <w:i/>
          <w:highlight w:val="yellow"/>
          <w:u w:val="single"/>
          <w:lang w:eastAsia="en-US"/>
        </w:rPr>
        <w:t>нескольких</w:t>
      </w:r>
      <w:r w:rsidRPr="00E54D0C">
        <w:rPr>
          <w:rFonts w:eastAsia="Calibri"/>
          <w:b/>
          <w:i/>
          <w:highlight w:val="yellow"/>
          <w:u w:val="single"/>
          <w:lang w:eastAsia="en-US"/>
        </w:rPr>
        <w:t xml:space="preserve"> автор</w:t>
      </w:r>
      <w:r w:rsidR="00E54D0C" w:rsidRPr="00E54D0C">
        <w:rPr>
          <w:rFonts w:eastAsia="Calibri"/>
          <w:b/>
          <w:i/>
          <w:highlight w:val="yellow"/>
          <w:u w:val="single"/>
          <w:lang w:eastAsia="en-US"/>
        </w:rPr>
        <w:t>ов</w:t>
      </w:r>
      <w:r w:rsidRPr="00E54D0C">
        <w:rPr>
          <w:rFonts w:eastAsia="Calibri"/>
          <w:b/>
          <w:i/>
          <w:highlight w:val="yellow"/>
          <w:u w:val="single"/>
          <w:lang w:eastAsia="en-US"/>
        </w:rPr>
        <w:t>)</w:t>
      </w:r>
    </w:p>
    <w:p w:rsidR="0032302A" w:rsidRPr="008649FF" w:rsidRDefault="0032302A" w:rsidP="0032302A">
      <w:pPr>
        <w:ind w:left="567" w:hanging="567"/>
        <w:rPr>
          <w:b/>
          <w:color w:val="FF0000"/>
          <w:highlight w:val="yellow"/>
        </w:rPr>
      </w:pPr>
    </w:p>
    <w:p w:rsidR="0032302A" w:rsidRPr="008649FF" w:rsidRDefault="0032302A" w:rsidP="0032302A">
      <w:pPr>
        <w:tabs>
          <w:tab w:val="left" w:pos="851"/>
        </w:tabs>
        <w:ind w:left="567" w:hanging="567"/>
        <w:rPr>
          <w:i/>
          <w:spacing w:val="-4"/>
        </w:rPr>
      </w:pPr>
    </w:p>
    <w:p w:rsidR="0032302A" w:rsidRPr="008649FF" w:rsidRDefault="0032302A" w:rsidP="0032302A">
      <w:pPr>
        <w:tabs>
          <w:tab w:val="left" w:pos="851"/>
        </w:tabs>
        <w:ind w:left="567" w:hanging="567"/>
        <w:rPr>
          <w:i/>
          <w:spacing w:val="-4"/>
        </w:rPr>
      </w:pPr>
    </w:p>
    <w:p w:rsidR="0032302A" w:rsidRPr="008649FF" w:rsidRDefault="0032302A" w:rsidP="0032302A">
      <w:pPr>
        <w:tabs>
          <w:tab w:val="left" w:pos="851"/>
        </w:tabs>
        <w:ind w:left="567" w:hanging="567"/>
        <w:rPr>
          <w:i/>
          <w:spacing w:val="-4"/>
        </w:rPr>
      </w:pPr>
    </w:p>
    <w:p w:rsidR="00311485" w:rsidRPr="00E54D0C" w:rsidRDefault="00311485" w:rsidP="002168A0">
      <w:pPr>
        <w:rPr>
          <w:rFonts w:eastAsia="Calibri"/>
          <w:sz w:val="28"/>
          <w:szCs w:val="28"/>
          <w:lang w:eastAsia="en-US"/>
        </w:rPr>
      </w:pPr>
      <w:r w:rsidRPr="00E54D0C">
        <w:rPr>
          <w:rFonts w:eastAsia="Calibri"/>
          <w:sz w:val="28"/>
          <w:szCs w:val="28"/>
          <w:lang w:eastAsia="en-US"/>
        </w:rPr>
        <w:lastRenderedPageBreak/>
        <w:t>© Иванова М. И., Петров В. А.,</w:t>
      </w:r>
      <w:r w:rsidR="000D3D39">
        <w:rPr>
          <w:rFonts w:eastAsia="Calibri"/>
          <w:sz w:val="28"/>
          <w:szCs w:val="28"/>
          <w:lang w:eastAsia="en-US"/>
        </w:rPr>
        <w:t xml:space="preserve"> Смит Р., </w:t>
      </w:r>
      <w:bookmarkStart w:id="0" w:name="_GoBack"/>
      <w:bookmarkEnd w:id="0"/>
      <w:r w:rsidRPr="00E54D0C">
        <w:rPr>
          <w:rFonts w:eastAsia="Calibri"/>
          <w:sz w:val="28"/>
          <w:szCs w:val="28"/>
          <w:lang w:eastAsia="en-US"/>
        </w:rPr>
        <w:t>2021</w:t>
      </w:r>
    </w:p>
    <w:p w:rsidR="00E54D0C" w:rsidRPr="00E54D0C" w:rsidRDefault="00E54D0C" w:rsidP="002168A0">
      <w:pPr>
        <w:rPr>
          <w:rFonts w:eastAsia="Calibri"/>
          <w:sz w:val="28"/>
          <w:szCs w:val="28"/>
          <w:lang w:eastAsia="en-US"/>
        </w:rPr>
      </w:pPr>
    </w:p>
    <w:p w:rsidR="00311485" w:rsidRPr="00E54D0C" w:rsidRDefault="00311485" w:rsidP="005F1EBA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54D0C">
        <w:rPr>
          <w:rFonts w:eastAsia="Calibri"/>
          <w:sz w:val="28"/>
          <w:szCs w:val="28"/>
          <w:lang w:eastAsia="en-US"/>
        </w:rPr>
        <w:t>Научная статья</w:t>
      </w:r>
    </w:p>
    <w:p w:rsidR="00311485" w:rsidRPr="00E54D0C" w:rsidRDefault="00311485" w:rsidP="005F1EBA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E54D0C">
        <w:rPr>
          <w:rFonts w:eastAsia="Calibri"/>
          <w:sz w:val="28"/>
          <w:szCs w:val="28"/>
          <w:lang w:eastAsia="en-US"/>
        </w:rPr>
        <w:t>УДК 37</w:t>
      </w:r>
    </w:p>
    <w:p w:rsidR="002168A0" w:rsidRDefault="002168A0" w:rsidP="002168A0">
      <w:pPr>
        <w:jc w:val="center"/>
        <w:rPr>
          <w:b/>
          <w:sz w:val="28"/>
          <w:szCs w:val="28"/>
        </w:rPr>
      </w:pPr>
    </w:p>
    <w:p w:rsidR="00311485" w:rsidRPr="00E54D0C" w:rsidRDefault="00311485" w:rsidP="002168A0">
      <w:pPr>
        <w:jc w:val="center"/>
        <w:rPr>
          <w:b/>
          <w:sz w:val="28"/>
          <w:szCs w:val="28"/>
        </w:rPr>
      </w:pPr>
      <w:r w:rsidRPr="00E54D0C">
        <w:rPr>
          <w:b/>
          <w:sz w:val="28"/>
          <w:szCs w:val="28"/>
        </w:rPr>
        <w:t>К проблеме воспитания музыкальности</w:t>
      </w:r>
    </w:p>
    <w:p w:rsidR="00311485" w:rsidRPr="00E54D0C" w:rsidRDefault="00311485" w:rsidP="002168A0">
      <w:pPr>
        <w:rPr>
          <w:rFonts w:eastAsia="Calibri"/>
          <w:b/>
          <w:sz w:val="28"/>
          <w:szCs w:val="28"/>
          <w:lang w:eastAsia="en-US"/>
        </w:rPr>
      </w:pPr>
    </w:p>
    <w:p w:rsidR="00311485" w:rsidRPr="00D72EB7" w:rsidRDefault="00311485" w:rsidP="002168A0">
      <w:pPr>
        <w:rPr>
          <w:rFonts w:ascii="Calibri" w:eastAsia="Calibri" w:hAnsi="Calibri"/>
          <w:b/>
          <w:sz w:val="28"/>
          <w:szCs w:val="28"/>
          <w:vertAlign w:val="superscript"/>
          <w:lang w:eastAsia="en-US"/>
        </w:rPr>
      </w:pPr>
      <w:r w:rsidRPr="00E54D0C">
        <w:rPr>
          <w:rFonts w:eastAsia="Calibri"/>
          <w:b/>
          <w:sz w:val="28"/>
          <w:szCs w:val="28"/>
          <w:lang w:eastAsia="en-US"/>
        </w:rPr>
        <w:t>Мария Ивановна Иванова</w:t>
      </w:r>
      <w:r w:rsidRPr="00E54D0C">
        <w:rPr>
          <w:rFonts w:ascii="Times New Roman Полужирный" w:eastAsia="Calibri" w:hAnsi="Times New Roman Полужирный"/>
          <w:b/>
          <w:sz w:val="28"/>
          <w:szCs w:val="28"/>
          <w:vertAlign w:val="superscript"/>
          <w:lang w:eastAsia="en-US"/>
        </w:rPr>
        <w:t>1</w:t>
      </w:r>
      <w:r w:rsidRPr="00E54D0C">
        <w:rPr>
          <w:rFonts w:eastAsia="Calibri"/>
          <w:b/>
          <w:sz w:val="28"/>
          <w:szCs w:val="28"/>
          <w:lang w:eastAsia="en-US"/>
        </w:rPr>
        <w:t>, Василий Андреевич Петров</w:t>
      </w:r>
      <w:r w:rsidRPr="00E54D0C">
        <w:rPr>
          <w:rFonts w:ascii="Times New Roman Полужирный" w:eastAsia="Calibri" w:hAnsi="Times New Roman Полужирный"/>
          <w:b/>
          <w:sz w:val="28"/>
          <w:szCs w:val="28"/>
          <w:vertAlign w:val="superscript"/>
          <w:lang w:eastAsia="en-US"/>
        </w:rPr>
        <w:t>2</w:t>
      </w:r>
      <w:r w:rsidR="00E54D0C" w:rsidRPr="00E54D0C">
        <w:rPr>
          <w:rFonts w:eastAsia="Calibri"/>
          <w:b/>
          <w:sz w:val="28"/>
          <w:szCs w:val="28"/>
          <w:lang w:eastAsia="en-US"/>
        </w:rPr>
        <w:t>, Роберт Смит</w:t>
      </w:r>
      <w:r w:rsidR="00E54D0C" w:rsidRPr="00E54D0C">
        <w:rPr>
          <w:rFonts w:ascii="Times New Roman Полужирный" w:eastAsia="Calibri" w:hAnsi="Times New Roman Полужирный"/>
          <w:b/>
          <w:sz w:val="28"/>
          <w:szCs w:val="28"/>
          <w:vertAlign w:val="superscript"/>
          <w:lang w:eastAsia="en-US"/>
        </w:rPr>
        <w:t>3</w:t>
      </w:r>
    </w:p>
    <w:p w:rsidR="00311485" w:rsidRPr="00E54D0C" w:rsidRDefault="00311485" w:rsidP="002168A0">
      <w:pPr>
        <w:rPr>
          <w:rFonts w:eastAsia="Calibri"/>
          <w:sz w:val="28"/>
          <w:szCs w:val="28"/>
          <w:lang w:eastAsia="en-US"/>
        </w:rPr>
      </w:pPr>
      <w:r w:rsidRPr="00E54D0C">
        <w:rPr>
          <w:rFonts w:eastAsia="Calibri"/>
          <w:sz w:val="28"/>
          <w:szCs w:val="28"/>
          <w:vertAlign w:val="superscript"/>
          <w:lang w:eastAsia="en-US"/>
        </w:rPr>
        <w:t>1, 2</w:t>
      </w:r>
      <w:r w:rsidRPr="00E54D0C">
        <w:rPr>
          <w:rFonts w:eastAsia="Calibri"/>
          <w:sz w:val="28"/>
          <w:szCs w:val="28"/>
          <w:lang w:eastAsia="en-US"/>
        </w:rPr>
        <w:t>Московская государственная академия хореографии, Москва, Россия</w:t>
      </w:r>
    </w:p>
    <w:p w:rsidR="00311485" w:rsidRPr="00E54D0C" w:rsidRDefault="00311485" w:rsidP="002168A0">
      <w:pPr>
        <w:rPr>
          <w:rFonts w:eastAsia="Calibri"/>
          <w:sz w:val="28"/>
          <w:szCs w:val="28"/>
          <w:lang w:eastAsia="en-US"/>
        </w:rPr>
      </w:pPr>
      <w:r w:rsidRPr="00E54D0C"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spellStart"/>
      <w:r w:rsidRPr="00E54D0C">
        <w:rPr>
          <w:rFonts w:eastAsia="Calibri"/>
          <w:sz w:val="28"/>
          <w:szCs w:val="28"/>
          <w:lang w:val="en-US" w:eastAsia="en-US"/>
        </w:rPr>
        <w:t>adr</w:t>
      </w:r>
      <w:proofErr w:type="spellEnd"/>
      <w:r w:rsidR="00E54D0C" w:rsidRPr="00E54D0C">
        <w:rPr>
          <w:rFonts w:eastAsia="Calibri"/>
          <w:sz w:val="28"/>
          <w:szCs w:val="28"/>
          <w:lang w:eastAsia="en-US"/>
        </w:rPr>
        <w:t>-1</w:t>
      </w:r>
      <w:r w:rsidRPr="00E54D0C">
        <w:rPr>
          <w:rFonts w:eastAsia="Calibri"/>
          <w:sz w:val="28"/>
          <w:szCs w:val="28"/>
          <w:lang w:eastAsia="en-US"/>
        </w:rPr>
        <w:t>@</w:t>
      </w:r>
      <w:r w:rsidRPr="00E54D0C">
        <w:rPr>
          <w:rFonts w:eastAsia="Calibri"/>
          <w:sz w:val="28"/>
          <w:szCs w:val="28"/>
          <w:lang w:val="en-US" w:eastAsia="en-US"/>
        </w:rPr>
        <w:t>mail</w:t>
      </w:r>
      <w:r w:rsidRPr="00E54D0C">
        <w:rPr>
          <w:rFonts w:eastAsia="Calibri"/>
          <w:sz w:val="28"/>
          <w:szCs w:val="28"/>
          <w:lang w:eastAsia="en-US"/>
        </w:rPr>
        <w:t>.</w:t>
      </w:r>
      <w:proofErr w:type="spellStart"/>
      <w:r w:rsidRPr="00E54D0C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311485" w:rsidRPr="00E54D0C" w:rsidRDefault="00311485" w:rsidP="002168A0">
      <w:pPr>
        <w:ind w:left="567" w:hanging="567"/>
        <w:rPr>
          <w:rFonts w:eastAsia="Calibri"/>
          <w:sz w:val="28"/>
          <w:szCs w:val="28"/>
          <w:lang w:eastAsia="en-US"/>
        </w:rPr>
      </w:pPr>
      <w:r w:rsidRPr="00E54D0C">
        <w:rPr>
          <w:rFonts w:eastAsia="Calibri"/>
          <w:sz w:val="28"/>
          <w:szCs w:val="28"/>
          <w:vertAlign w:val="superscript"/>
          <w:lang w:eastAsia="en-US"/>
        </w:rPr>
        <w:t>2</w:t>
      </w:r>
      <w:proofErr w:type="spellStart"/>
      <w:r w:rsidRPr="00E54D0C">
        <w:rPr>
          <w:rFonts w:eastAsia="Calibri"/>
          <w:sz w:val="28"/>
          <w:szCs w:val="28"/>
          <w:lang w:val="en-US" w:eastAsia="en-US"/>
        </w:rPr>
        <w:t>adress</w:t>
      </w:r>
      <w:proofErr w:type="spellEnd"/>
      <w:r w:rsidR="00E54D0C" w:rsidRPr="00E54D0C">
        <w:rPr>
          <w:rFonts w:eastAsia="Calibri"/>
          <w:sz w:val="28"/>
          <w:szCs w:val="28"/>
          <w:lang w:eastAsia="en-US"/>
        </w:rPr>
        <w:t>-2</w:t>
      </w:r>
      <w:r w:rsidRPr="00E54D0C">
        <w:rPr>
          <w:rFonts w:eastAsia="Calibri"/>
          <w:sz w:val="28"/>
          <w:szCs w:val="28"/>
          <w:lang w:eastAsia="en-US"/>
        </w:rPr>
        <w:t>@</w:t>
      </w:r>
      <w:proofErr w:type="spellStart"/>
      <w:r w:rsidRPr="00E54D0C">
        <w:rPr>
          <w:rFonts w:eastAsia="Calibri"/>
          <w:sz w:val="28"/>
          <w:szCs w:val="28"/>
          <w:lang w:val="en-US" w:eastAsia="en-US"/>
        </w:rPr>
        <w:t>yandex</w:t>
      </w:r>
      <w:proofErr w:type="spellEnd"/>
      <w:r w:rsidRPr="00E54D0C">
        <w:rPr>
          <w:rFonts w:eastAsia="Calibri"/>
          <w:sz w:val="28"/>
          <w:szCs w:val="28"/>
          <w:lang w:eastAsia="en-US"/>
        </w:rPr>
        <w:t>.</w:t>
      </w:r>
      <w:proofErr w:type="spellStart"/>
      <w:r w:rsidRPr="00E54D0C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311485" w:rsidRPr="00E54D0C" w:rsidRDefault="00E54D0C" w:rsidP="002168A0">
      <w:pPr>
        <w:ind w:left="567" w:hanging="567"/>
        <w:rPr>
          <w:rFonts w:eastAsia="Calibri"/>
          <w:sz w:val="28"/>
          <w:szCs w:val="28"/>
          <w:lang w:eastAsia="en-US"/>
        </w:rPr>
      </w:pPr>
      <w:r w:rsidRPr="00E54D0C">
        <w:rPr>
          <w:rFonts w:eastAsia="Calibri"/>
          <w:sz w:val="28"/>
          <w:szCs w:val="28"/>
          <w:vertAlign w:val="superscript"/>
          <w:lang w:eastAsia="en-US"/>
        </w:rPr>
        <w:t>3</w:t>
      </w:r>
      <w:r w:rsidR="00311485" w:rsidRPr="00E54D0C">
        <w:rPr>
          <w:rFonts w:eastAsia="Calibri"/>
          <w:sz w:val="28"/>
          <w:szCs w:val="28"/>
          <w:lang w:eastAsia="en-US"/>
        </w:rPr>
        <w:t>Институт современного искусства,</w:t>
      </w:r>
      <w:r w:rsidR="00311485" w:rsidRPr="00E54D0C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A761E2" w:rsidRPr="00E54D0C">
        <w:rPr>
          <w:rFonts w:eastAsia="Calibri"/>
          <w:sz w:val="28"/>
          <w:szCs w:val="28"/>
          <w:lang w:eastAsia="en-US"/>
        </w:rPr>
        <w:t>Москва, Россия</w:t>
      </w:r>
      <w:r w:rsidR="00A761E2">
        <w:rPr>
          <w:rFonts w:eastAsia="Calibri"/>
          <w:sz w:val="28"/>
          <w:szCs w:val="28"/>
          <w:lang w:eastAsia="en-US"/>
        </w:rPr>
        <w:t>,</w:t>
      </w:r>
      <w:r w:rsidR="00A761E2" w:rsidRPr="00A761E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54D0C">
        <w:rPr>
          <w:rFonts w:eastAsia="Calibri"/>
          <w:sz w:val="28"/>
          <w:szCs w:val="28"/>
          <w:lang w:val="en-US" w:eastAsia="en-US"/>
        </w:rPr>
        <w:t>adr</w:t>
      </w:r>
      <w:proofErr w:type="spellEnd"/>
      <w:r w:rsidRPr="00E54D0C">
        <w:rPr>
          <w:rFonts w:eastAsia="Calibri"/>
          <w:sz w:val="28"/>
          <w:szCs w:val="28"/>
          <w:lang w:eastAsia="en-US"/>
        </w:rPr>
        <w:t>-3@</w:t>
      </w:r>
      <w:proofErr w:type="spellStart"/>
      <w:r w:rsidRPr="00E54D0C">
        <w:rPr>
          <w:rFonts w:eastAsia="Calibri"/>
          <w:sz w:val="28"/>
          <w:szCs w:val="28"/>
          <w:lang w:val="en-US" w:eastAsia="en-US"/>
        </w:rPr>
        <w:t>yandex</w:t>
      </w:r>
      <w:proofErr w:type="spellEnd"/>
      <w:r w:rsidRPr="00E54D0C">
        <w:rPr>
          <w:rFonts w:eastAsia="Calibri"/>
          <w:sz w:val="28"/>
          <w:szCs w:val="28"/>
          <w:lang w:eastAsia="en-US"/>
        </w:rPr>
        <w:t>.</w:t>
      </w:r>
      <w:proofErr w:type="spellStart"/>
      <w:r w:rsidRPr="00E54D0C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BD74B2" w:rsidRPr="00E54D0C" w:rsidRDefault="00BD74B2" w:rsidP="002168A0">
      <w:pPr>
        <w:ind w:firstLine="284"/>
        <w:rPr>
          <w:rFonts w:eastAsia="Calibri"/>
          <w:b/>
          <w:i/>
          <w:sz w:val="28"/>
          <w:szCs w:val="28"/>
          <w:lang w:eastAsia="en-US"/>
        </w:rPr>
      </w:pPr>
    </w:p>
    <w:p w:rsidR="005E0B80" w:rsidRPr="005E0B80" w:rsidRDefault="00BD74B2" w:rsidP="002168A0">
      <w:pPr>
        <w:rPr>
          <w:rFonts w:eastAsia="Calibri"/>
          <w:b/>
          <w:sz w:val="28"/>
          <w:szCs w:val="28"/>
          <w:lang w:eastAsia="en-US"/>
        </w:rPr>
      </w:pPr>
      <w:r w:rsidRPr="005E0B80">
        <w:rPr>
          <w:rFonts w:eastAsia="Calibri"/>
          <w:b/>
          <w:i/>
          <w:sz w:val="28"/>
          <w:szCs w:val="28"/>
          <w:lang w:eastAsia="en-US"/>
        </w:rPr>
        <w:t>Аннотация.</w:t>
      </w:r>
      <w:r w:rsidRPr="005E0B80">
        <w:rPr>
          <w:rFonts w:eastAsia="Calibri"/>
          <w:sz w:val="28"/>
          <w:szCs w:val="28"/>
          <w:lang w:eastAsia="en-US"/>
        </w:rPr>
        <w:t xml:space="preserve"> </w:t>
      </w:r>
      <w:r w:rsidR="005E0B80" w:rsidRPr="005E0B80">
        <w:rPr>
          <w:rFonts w:eastAsia="Calibri"/>
          <w:sz w:val="28"/>
          <w:szCs w:val="28"/>
          <w:lang w:eastAsia="en-US"/>
        </w:rPr>
        <w:t>(см. Пример оформления 1)</w:t>
      </w:r>
      <w:r w:rsidR="005E0B80" w:rsidRPr="005E0B8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E0B80" w:rsidRPr="00921CBA" w:rsidRDefault="00BD74B2" w:rsidP="002168A0">
      <w:pPr>
        <w:rPr>
          <w:rFonts w:eastAsia="Calibri"/>
          <w:b/>
          <w:sz w:val="28"/>
          <w:szCs w:val="28"/>
          <w:lang w:val="en-US" w:eastAsia="en-US"/>
        </w:rPr>
      </w:pPr>
      <w:r w:rsidRPr="005E0B80">
        <w:rPr>
          <w:rFonts w:eastAsia="Calibri"/>
          <w:b/>
          <w:i/>
          <w:sz w:val="28"/>
          <w:szCs w:val="28"/>
          <w:lang w:eastAsia="en-US"/>
        </w:rPr>
        <w:t>Ключевые слова:</w:t>
      </w:r>
      <w:r w:rsidRPr="005E0B80">
        <w:rPr>
          <w:rFonts w:eastAsia="Calibri"/>
          <w:sz w:val="28"/>
          <w:szCs w:val="28"/>
          <w:lang w:eastAsia="en-US"/>
        </w:rPr>
        <w:t xml:space="preserve"> </w:t>
      </w:r>
      <w:r w:rsidR="005E0B80" w:rsidRPr="005E0B80">
        <w:rPr>
          <w:rFonts w:eastAsia="Calibri"/>
          <w:sz w:val="28"/>
          <w:szCs w:val="28"/>
          <w:lang w:eastAsia="en-US"/>
        </w:rPr>
        <w:t>(см. Пример</w:t>
      </w:r>
      <w:r w:rsidR="005E0B80" w:rsidRPr="00921CBA">
        <w:rPr>
          <w:rFonts w:eastAsia="Calibri"/>
          <w:sz w:val="28"/>
          <w:szCs w:val="28"/>
          <w:lang w:val="en-US" w:eastAsia="en-US"/>
        </w:rPr>
        <w:t xml:space="preserve"> </w:t>
      </w:r>
      <w:r w:rsidR="005E0B80" w:rsidRPr="005E0B80">
        <w:rPr>
          <w:rFonts w:eastAsia="Calibri"/>
          <w:sz w:val="28"/>
          <w:szCs w:val="28"/>
          <w:lang w:eastAsia="en-US"/>
        </w:rPr>
        <w:t>оформления</w:t>
      </w:r>
      <w:r w:rsidR="005E0B80" w:rsidRPr="00921CBA">
        <w:rPr>
          <w:rFonts w:eastAsia="Calibri"/>
          <w:sz w:val="28"/>
          <w:szCs w:val="28"/>
          <w:lang w:val="en-US" w:eastAsia="en-US"/>
        </w:rPr>
        <w:t xml:space="preserve"> 1)</w:t>
      </w:r>
    </w:p>
    <w:p w:rsidR="005E0B80" w:rsidRPr="005E0B80" w:rsidRDefault="005E0B80" w:rsidP="002168A0">
      <w:pPr>
        <w:ind w:firstLine="284"/>
        <w:jc w:val="both"/>
        <w:rPr>
          <w:rFonts w:eastAsia="Calibri"/>
          <w:sz w:val="28"/>
          <w:szCs w:val="28"/>
          <w:lang w:val="en-US" w:eastAsia="en-US"/>
        </w:rPr>
      </w:pPr>
    </w:p>
    <w:p w:rsidR="00BD74B2" w:rsidRPr="005E0B80" w:rsidRDefault="00BD74B2" w:rsidP="002168A0">
      <w:pPr>
        <w:jc w:val="both"/>
        <w:rPr>
          <w:rFonts w:eastAsia="Calibri"/>
          <w:sz w:val="28"/>
          <w:szCs w:val="28"/>
          <w:lang w:val="en-US" w:eastAsia="en-US"/>
        </w:rPr>
      </w:pPr>
      <w:r w:rsidRPr="005E0B80">
        <w:rPr>
          <w:rFonts w:eastAsia="Calibri"/>
          <w:sz w:val="28"/>
          <w:szCs w:val="28"/>
          <w:lang w:val="en-US" w:eastAsia="en-US"/>
        </w:rPr>
        <w:t>Original article</w:t>
      </w:r>
    </w:p>
    <w:p w:rsidR="00BD74B2" w:rsidRPr="005E0B80" w:rsidRDefault="00BD74B2" w:rsidP="002168A0">
      <w:pPr>
        <w:rPr>
          <w:rFonts w:eastAsia="Calibri"/>
          <w:sz w:val="28"/>
          <w:szCs w:val="28"/>
          <w:lang w:val="en-US" w:eastAsia="en-US"/>
        </w:rPr>
      </w:pPr>
    </w:p>
    <w:p w:rsidR="00BD74B2" w:rsidRPr="005E0B80" w:rsidRDefault="00BD74B2" w:rsidP="0021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02124"/>
          <w:sz w:val="28"/>
          <w:szCs w:val="28"/>
          <w:lang w:val="en"/>
        </w:rPr>
      </w:pPr>
      <w:r w:rsidRPr="005E0B80">
        <w:rPr>
          <w:b/>
          <w:color w:val="202124"/>
          <w:sz w:val="28"/>
          <w:szCs w:val="28"/>
          <w:lang w:val="en"/>
        </w:rPr>
        <w:t>On the problem of educating future ballet dancers to be musical</w:t>
      </w:r>
    </w:p>
    <w:p w:rsidR="00BD74B2" w:rsidRPr="005E0B80" w:rsidRDefault="00BD74B2" w:rsidP="00216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02124"/>
          <w:sz w:val="28"/>
          <w:szCs w:val="28"/>
          <w:lang w:val="en"/>
        </w:rPr>
      </w:pPr>
    </w:p>
    <w:p w:rsidR="00E54D0C" w:rsidRPr="00E54D0C" w:rsidRDefault="00E54D0C" w:rsidP="002168A0">
      <w:pPr>
        <w:jc w:val="both"/>
        <w:rPr>
          <w:b/>
          <w:color w:val="202124"/>
          <w:sz w:val="28"/>
          <w:szCs w:val="28"/>
          <w:lang w:val="en"/>
        </w:rPr>
      </w:pPr>
      <w:r w:rsidRPr="00E54D0C">
        <w:rPr>
          <w:b/>
          <w:color w:val="202124"/>
          <w:sz w:val="28"/>
          <w:szCs w:val="28"/>
          <w:lang w:val="en"/>
        </w:rPr>
        <w:t>Maria Ivanovna Ivanova</w:t>
      </w:r>
      <w:r w:rsidRPr="00E54D0C">
        <w:rPr>
          <w:rFonts w:ascii="Times New Roman Полужирный" w:hAnsi="Times New Roman Полужирный"/>
          <w:b/>
          <w:color w:val="202124"/>
          <w:sz w:val="28"/>
          <w:szCs w:val="28"/>
          <w:vertAlign w:val="superscript"/>
          <w:lang w:val="en"/>
        </w:rPr>
        <w:t>1</w:t>
      </w:r>
      <w:r w:rsidRPr="00E54D0C">
        <w:rPr>
          <w:b/>
          <w:color w:val="202124"/>
          <w:sz w:val="28"/>
          <w:szCs w:val="28"/>
          <w:lang w:val="en"/>
        </w:rPr>
        <w:t xml:space="preserve">, </w:t>
      </w:r>
      <w:proofErr w:type="spellStart"/>
      <w:r w:rsidRPr="00E54D0C">
        <w:rPr>
          <w:b/>
          <w:color w:val="202124"/>
          <w:sz w:val="28"/>
          <w:szCs w:val="28"/>
          <w:lang w:val="en"/>
        </w:rPr>
        <w:t>Vasily</w:t>
      </w:r>
      <w:proofErr w:type="spellEnd"/>
      <w:r w:rsidRPr="00E54D0C">
        <w:rPr>
          <w:b/>
          <w:color w:val="202124"/>
          <w:sz w:val="28"/>
          <w:szCs w:val="28"/>
          <w:lang w:val="en"/>
        </w:rPr>
        <w:t xml:space="preserve"> </w:t>
      </w:r>
      <w:proofErr w:type="spellStart"/>
      <w:r w:rsidRPr="00E54D0C">
        <w:rPr>
          <w:b/>
          <w:color w:val="202124"/>
          <w:sz w:val="28"/>
          <w:szCs w:val="28"/>
          <w:lang w:val="en"/>
        </w:rPr>
        <w:t>Andreevich</w:t>
      </w:r>
      <w:proofErr w:type="spellEnd"/>
      <w:r w:rsidRPr="00E54D0C">
        <w:rPr>
          <w:b/>
          <w:color w:val="202124"/>
          <w:sz w:val="28"/>
          <w:szCs w:val="28"/>
          <w:lang w:val="en"/>
        </w:rPr>
        <w:t xml:space="preserve"> Petrov</w:t>
      </w:r>
      <w:r w:rsidRPr="00E54D0C">
        <w:rPr>
          <w:rFonts w:ascii="Times New Roman Полужирный" w:hAnsi="Times New Roman Полужирный"/>
          <w:b/>
          <w:color w:val="202124"/>
          <w:sz w:val="28"/>
          <w:szCs w:val="28"/>
          <w:vertAlign w:val="superscript"/>
          <w:lang w:val="en"/>
        </w:rPr>
        <w:t>2</w:t>
      </w:r>
      <w:r w:rsidRPr="00E54D0C">
        <w:rPr>
          <w:b/>
          <w:color w:val="202124"/>
          <w:sz w:val="28"/>
          <w:szCs w:val="28"/>
          <w:lang w:val="en"/>
        </w:rPr>
        <w:t>, Robert Smith</w:t>
      </w:r>
      <w:r w:rsidRPr="00E54D0C">
        <w:rPr>
          <w:rFonts w:ascii="Times New Roman Полужирный" w:hAnsi="Times New Roman Полужирный"/>
          <w:b/>
          <w:color w:val="202124"/>
          <w:sz w:val="28"/>
          <w:szCs w:val="28"/>
          <w:vertAlign w:val="superscript"/>
          <w:lang w:val="en"/>
        </w:rPr>
        <w:t>3</w:t>
      </w:r>
    </w:p>
    <w:p w:rsidR="00E54D0C" w:rsidRPr="005E0B80" w:rsidRDefault="005E0B80" w:rsidP="002168A0">
      <w:pPr>
        <w:jc w:val="both"/>
        <w:rPr>
          <w:color w:val="202124"/>
          <w:sz w:val="28"/>
          <w:szCs w:val="28"/>
          <w:lang w:val="en"/>
        </w:rPr>
      </w:pPr>
      <w:r w:rsidRPr="005E0B80">
        <w:rPr>
          <w:color w:val="202124"/>
          <w:sz w:val="28"/>
          <w:szCs w:val="28"/>
          <w:vertAlign w:val="superscript"/>
          <w:lang w:val="en-US"/>
        </w:rPr>
        <w:t>1, 2</w:t>
      </w:r>
      <w:r>
        <w:rPr>
          <w:color w:val="202124"/>
          <w:sz w:val="28"/>
          <w:szCs w:val="28"/>
          <w:lang w:val="en-US"/>
        </w:rPr>
        <w:t xml:space="preserve">Moscow </w:t>
      </w:r>
      <w:r w:rsidR="00E54D0C" w:rsidRPr="005E0B80">
        <w:rPr>
          <w:color w:val="202124"/>
          <w:sz w:val="28"/>
          <w:szCs w:val="28"/>
          <w:lang w:val="en"/>
        </w:rPr>
        <w:t>State Academy of Choreography, Moscow, Russia</w:t>
      </w:r>
    </w:p>
    <w:p w:rsidR="00E54D0C" w:rsidRPr="005E0B80" w:rsidRDefault="005E0B80" w:rsidP="002168A0">
      <w:pPr>
        <w:jc w:val="both"/>
        <w:rPr>
          <w:color w:val="202124"/>
          <w:sz w:val="28"/>
          <w:szCs w:val="28"/>
          <w:lang w:val="en"/>
        </w:rPr>
      </w:pPr>
      <w:r w:rsidRPr="00D72EB7">
        <w:rPr>
          <w:rFonts w:ascii="Calibri" w:hAnsi="Calibri"/>
          <w:color w:val="202124"/>
          <w:sz w:val="28"/>
          <w:szCs w:val="28"/>
          <w:vertAlign w:val="superscript"/>
          <w:lang w:val="en"/>
        </w:rPr>
        <w:t>1</w:t>
      </w:r>
      <w:r w:rsidR="00E54D0C" w:rsidRPr="005E0B80">
        <w:rPr>
          <w:color w:val="202124"/>
          <w:sz w:val="28"/>
          <w:szCs w:val="28"/>
          <w:lang w:val="en"/>
        </w:rPr>
        <w:t>adr-1@mail.ru</w:t>
      </w:r>
    </w:p>
    <w:p w:rsidR="005E0B80" w:rsidRDefault="005E0B80" w:rsidP="002168A0">
      <w:pPr>
        <w:jc w:val="both"/>
        <w:rPr>
          <w:color w:val="202124"/>
          <w:sz w:val="28"/>
          <w:szCs w:val="28"/>
          <w:lang w:val="en"/>
        </w:rPr>
      </w:pPr>
      <w:r w:rsidRPr="00D72EB7">
        <w:rPr>
          <w:rFonts w:ascii="Calibri" w:hAnsi="Calibri"/>
          <w:color w:val="202124"/>
          <w:sz w:val="28"/>
          <w:szCs w:val="28"/>
          <w:vertAlign w:val="superscript"/>
          <w:lang w:val="en"/>
        </w:rPr>
        <w:t>2</w:t>
      </w:r>
      <w:r w:rsidRPr="005E0B80">
        <w:rPr>
          <w:color w:val="202124"/>
          <w:sz w:val="28"/>
          <w:szCs w:val="28"/>
          <w:lang w:val="en"/>
        </w:rPr>
        <w:t>adress-2@yandex.ru</w:t>
      </w:r>
    </w:p>
    <w:p w:rsidR="00BD74B2" w:rsidRPr="005E0B80" w:rsidRDefault="005E0B80" w:rsidP="002168A0">
      <w:pPr>
        <w:jc w:val="both"/>
        <w:rPr>
          <w:color w:val="202124"/>
          <w:sz w:val="28"/>
          <w:szCs w:val="28"/>
          <w:lang w:val="en"/>
        </w:rPr>
      </w:pPr>
      <w:r w:rsidRPr="005E0B80">
        <w:rPr>
          <w:color w:val="202124"/>
          <w:sz w:val="28"/>
          <w:szCs w:val="28"/>
          <w:vertAlign w:val="superscript"/>
          <w:lang w:val="en-US"/>
        </w:rPr>
        <w:t>3</w:t>
      </w:r>
      <w:r w:rsidR="00E54D0C" w:rsidRPr="005E0B80">
        <w:rPr>
          <w:color w:val="202124"/>
          <w:sz w:val="28"/>
          <w:szCs w:val="28"/>
          <w:lang w:val="en"/>
        </w:rPr>
        <w:t>Institute of Contemporary Art, adr-3@yandex.ru</w:t>
      </w:r>
      <w:r w:rsidR="00E54D0C" w:rsidRPr="005E0B80">
        <w:rPr>
          <w:rFonts w:eastAsia="Calibri"/>
          <w:sz w:val="28"/>
          <w:szCs w:val="28"/>
          <w:highlight w:val="yellow"/>
          <w:lang w:val="en-US" w:eastAsia="en-US"/>
        </w:rPr>
        <w:t xml:space="preserve"> </w:t>
      </w:r>
    </w:p>
    <w:p w:rsidR="00BD74B2" w:rsidRPr="00BD74B2" w:rsidRDefault="00BD74B2" w:rsidP="002168A0">
      <w:pPr>
        <w:jc w:val="both"/>
        <w:rPr>
          <w:rFonts w:eastAsia="Calibri"/>
          <w:sz w:val="28"/>
          <w:szCs w:val="28"/>
          <w:highlight w:val="yellow"/>
          <w:lang w:val="en-US" w:eastAsia="en-US"/>
        </w:rPr>
      </w:pPr>
    </w:p>
    <w:p w:rsidR="00BD74B2" w:rsidRPr="005E0B80" w:rsidRDefault="00BD74B2" w:rsidP="002168A0">
      <w:pPr>
        <w:jc w:val="both"/>
        <w:rPr>
          <w:rFonts w:eastAsia="Calibri"/>
          <w:sz w:val="28"/>
          <w:szCs w:val="28"/>
          <w:lang w:val="en-US" w:eastAsia="en-US"/>
        </w:rPr>
      </w:pPr>
      <w:r w:rsidRPr="005E0B80">
        <w:rPr>
          <w:rFonts w:eastAsia="Calibri"/>
          <w:b/>
          <w:i/>
          <w:sz w:val="28"/>
          <w:szCs w:val="28"/>
          <w:lang w:val="en" w:eastAsia="en-US"/>
        </w:rPr>
        <w:t>Abstract</w:t>
      </w:r>
      <w:r w:rsidRPr="005E0B80">
        <w:rPr>
          <w:rFonts w:eastAsia="Calibri"/>
          <w:b/>
          <w:i/>
          <w:sz w:val="28"/>
          <w:szCs w:val="28"/>
          <w:lang w:val="en-US" w:eastAsia="en-US"/>
        </w:rPr>
        <w:t>.</w:t>
      </w:r>
      <w:r w:rsidRPr="005E0B80">
        <w:rPr>
          <w:rFonts w:eastAsia="Calibri"/>
          <w:sz w:val="28"/>
          <w:szCs w:val="28"/>
          <w:lang w:val="en-US" w:eastAsia="en-US"/>
        </w:rPr>
        <w:t xml:space="preserve"> Text, text</w:t>
      </w:r>
      <w:proofErr w:type="gramStart"/>
      <w:r w:rsidRPr="005E0B80">
        <w:rPr>
          <w:rFonts w:eastAsia="Calibri"/>
          <w:sz w:val="28"/>
          <w:szCs w:val="28"/>
          <w:lang w:val="en-US" w:eastAsia="en-US"/>
        </w:rPr>
        <w:t>…..</w:t>
      </w:r>
      <w:proofErr w:type="gramEnd"/>
      <w:r w:rsidRPr="005E0B80">
        <w:rPr>
          <w:rFonts w:eastAsia="Calibri"/>
          <w:sz w:val="28"/>
          <w:szCs w:val="28"/>
          <w:lang w:val="en-US" w:eastAsia="en-US"/>
        </w:rPr>
        <w:t xml:space="preserve">  text.</w:t>
      </w:r>
    </w:p>
    <w:p w:rsidR="00BD74B2" w:rsidRPr="005E0B80" w:rsidRDefault="00BD74B2" w:rsidP="002168A0">
      <w:pPr>
        <w:rPr>
          <w:rFonts w:eastAsia="Calibri"/>
          <w:sz w:val="28"/>
          <w:szCs w:val="28"/>
          <w:lang w:val="en-US" w:eastAsia="en-US"/>
        </w:rPr>
      </w:pPr>
      <w:r w:rsidRPr="005E0B80">
        <w:rPr>
          <w:rFonts w:eastAsia="Calibri"/>
          <w:b/>
          <w:i/>
          <w:sz w:val="28"/>
          <w:szCs w:val="28"/>
          <w:lang w:val="en" w:eastAsia="en-US"/>
        </w:rPr>
        <w:t>Keywords</w:t>
      </w:r>
      <w:r w:rsidRPr="005E0B80">
        <w:rPr>
          <w:rFonts w:eastAsia="Calibri"/>
          <w:b/>
          <w:i/>
          <w:sz w:val="28"/>
          <w:szCs w:val="28"/>
          <w:lang w:val="en-US" w:eastAsia="en-US"/>
        </w:rPr>
        <w:t>:</w:t>
      </w:r>
      <w:r w:rsidRPr="005E0B80">
        <w:rPr>
          <w:rFonts w:eastAsia="Calibri"/>
          <w:sz w:val="28"/>
          <w:szCs w:val="28"/>
          <w:lang w:val="en-US" w:eastAsia="en-US"/>
        </w:rPr>
        <w:t xml:space="preserve"> word, word, word, … word</w:t>
      </w:r>
    </w:p>
    <w:p w:rsidR="005E0B80" w:rsidRPr="005E0B80" w:rsidRDefault="005E0B80" w:rsidP="002168A0">
      <w:pPr>
        <w:ind w:left="567"/>
        <w:rPr>
          <w:rFonts w:eastAsia="Calibri"/>
          <w:u w:val="single"/>
          <w:lang w:val="en-US" w:eastAsia="en-US"/>
        </w:rPr>
      </w:pPr>
    </w:p>
    <w:p w:rsidR="00BD74B2" w:rsidRPr="005E0B80" w:rsidRDefault="00BD74B2" w:rsidP="002168A0">
      <w:pPr>
        <w:ind w:firstLine="567"/>
        <w:rPr>
          <w:rFonts w:eastAsia="Calibri"/>
          <w:sz w:val="28"/>
          <w:szCs w:val="28"/>
          <w:lang w:eastAsia="en-US"/>
        </w:rPr>
      </w:pPr>
      <w:r w:rsidRPr="005E0B80">
        <w:rPr>
          <w:rFonts w:eastAsia="Calibri"/>
          <w:sz w:val="28"/>
          <w:szCs w:val="28"/>
          <w:lang w:eastAsia="en-US"/>
        </w:rPr>
        <w:t>Текст, текст, текст, текст, текст, текст, текст, текст, текст [1], текст, текст, текст, текст, текст [2</w:t>
      </w:r>
      <w:r w:rsidR="00572EC2">
        <w:rPr>
          <w:rFonts w:eastAsia="Calibri"/>
          <w:sz w:val="28"/>
          <w:szCs w:val="28"/>
          <w:lang w:eastAsia="en-US"/>
        </w:rPr>
        <w:t>, с. 45</w:t>
      </w:r>
      <w:r w:rsidRPr="005E0B80">
        <w:rPr>
          <w:rFonts w:eastAsia="Calibri"/>
          <w:sz w:val="28"/>
          <w:szCs w:val="28"/>
          <w:lang w:eastAsia="en-US"/>
        </w:rPr>
        <w:t>], текст, текст ……</w:t>
      </w:r>
    </w:p>
    <w:p w:rsidR="00BD74B2" w:rsidRPr="005E0B80" w:rsidRDefault="005E0B80" w:rsidP="002168A0">
      <w:pPr>
        <w:ind w:left="567"/>
        <w:rPr>
          <w:rFonts w:eastAsia="Calibri"/>
          <w:lang w:eastAsia="en-US"/>
        </w:rPr>
      </w:pPr>
      <w:r w:rsidRPr="005E0B80">
        <w:rPr>
          <w:rFonts w:eastAsia="Calibri"/>
          <w:u w:val="single"/>
          <w:lang w:eastAsia="en-US"/>
        </w:rPr>
        <w:t xml:space="preserve"> </w:t>
      </w:r>
      <w:r w:rsidR="00BD74B2" w:rsidRPr="005E0B80">
        <w:rPr>
          <w:rFonts w:eastAsia="Calibri"/>
          <w:lang w:eastAsia="en-US"/>
        </w:rPr>
        <w:t xml:space="preserve"> </w:t>
      </w:r>
    </w:p>
    <w:p w:rsidR="00BD74B2" w:rsidRPr="005E0B80" w:rsidRDefault="00BD74B2" w:rsidP="002168A0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  <w:r w:rsidRPr="005E0B80">
        <w:rPr>
          <w:rFonts w:eastAsia="Calibri"/>
          <w:b/>
          <w:sz w:val="28"/>
          <w:szCs w:val="28"/>
          <w:lang w:eastAsia="en-US"/>
        </w:rPr>
        <w:t>Список источников</w:t>
      </w:r>
      <w:r w:rsidR="005E0B80" w:rsidRPr="005E0B80">
        <w:rPr>
          <w:rFonts w:eastAsia="Calibri"/>
          <w:b/>
          <w:sz w:val="28"/>
          <w:szCs w:val="28"/>
          <w:lang w:eastAsia="en-US"/>
        </w:rPr>
        <w:t xml:space="preserve"> </w:t>
      </w:r>
      <w:r w:rsidR="005E0B80" w:rsidRPr="005E0B80">
        <w:rPr>
          <w:rFonts w:eastAsia="Calibri"/>
          <w:sz w:val="28"/>
          <w:szCs w:val="28"/>
          <w:lang w:eastAsia="en-US"/>
        </w:rPr>
        <w:t>(см. Пример оформления 1)</w:t>
      </w:r>
    </w:p>
    <w:p w:rsidR="00BD74B2" w:rsidRPr="00BD74B2" w:rsidRDefault="00BD74B2" w:rsidP="002168A0">
      <w:pPr>
        <w:jc w:val="center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F47EE6" w:rsidRPr="00F47EE6" w:rsidRDefault="00F47EE6" w:rsidP="005A232E">
      <w:pPr>
        <w:jc w:val="center"/>
        <w:textAlignment w:val="top"/>
        <w:rPr>
          <w:rFonts w:eastAsia="Calibri"/>
          <w:b/>
          <w:i/>
          <w:sz w:val="28"/>
          <w:szCs w:val="28"/>
          <w:lang w:eastAsia="en-US"/>
        </w:rPr>
      </w:pPr>
      <w:r w:rsidRPr="00F47EE6">
        <w:rPr>
          <w:rFonts w:eastAsia="Calibri"/>
          <w:b/>
          <w:i/>
          <w:sz w:val="28"/>
          <w:szCs w:val="28"/>
          <w:lang w:eastAsia="en-US"/>
        </w:rPr>
        <w:t>Информация об автор</w:t>
      </w:r>
      <w:r>
        <w:rPr>
          <w:rFonts w:eastAsia="Calibri"/>
          <w:b/>
          <w:i/>
          <w:sz w:val="28"/>
          <w:szCs w:val="28"/>
          <w:lang w:eastAsia="en-US"/>
        </w:rPr>
        <w:t>ах</w:t>
      </w:r>
    </w:p>
    <w:p w:rsidR="00F47EE6" w:rsidRPr="00F47EE6" w:rsidRDefault="00F47EE6" w:rsidP="002168A0">
      <w:pPr>
        <w:ind w:left="567"/>
        <w:jc w:val="center"/>
        <w:textAlignment w:val="top"/>
        <w:rPr>
          <w:rFonts w:eastAsia="Calibri"/>
          <w:sz w:val="28"/>
          <w:szCs w:val="28"/>
          <w:u w:val="single"/>
          <w:lang w:eastAsia="en-US"/>
        </w:rPr>
      </w:pPr>
    </w:p>
    <w:p w:rsidR="00F47EE6" w:rsidRPr="005E0B80" w:rsidRDefault="00F47EE6" w:rsidP="002168A0">
      <w:pPr>
        <w:tabs>
          <w:tab w:val="left" w:pos="3261"/>
        </w:tabs>
        <w:ind w:right="75"/>
        <w:jc w:val="both"/>
        <w:outlineLvl w:val="0"/>
        <w:rPr>
          <w:bCs/>
          <w:kern w:val="36"/>
          <w:sz w:val="28"/>
          <w:szCs w:val="28"/>
        </w:rPr>
      </w:pPr>
      <w:r w:rsidRPr="005E0B80">
        <w:rPr>
          <w:bCs/>
          <w:kern w:val="36"/>
          <w:sz w:val="28"/>
          <w:szCs w:val="28"/>
        </w:rPr>
        <w:t xml:space="preserve">М. И. Иванова — </w:t>
      </w:r>
      <w:r w:rsidR="00A761E2">
        <w:rPr>
          <w:bCs/>
          <w:kern w:val="36"/>
          <w:sz w:val="28"/>
          <w:szCs w:val="28"/>
        </w:rPr>
        <w:t>преподаватель кафедры классического танца</w:t>
      </w:r>
      <w:r w:rsidR="00A761E2" w:rsidRPr="003D5362">
        <w:rPr>
          <w:bCs/>
          <w:kern w:val="36"/>
          <w:sz w:val="28"/>
          <w:szCs w:val="28"/>
        </w:rPr>
        <w:t xml:space="preserve"> </w:t>
      </w:r>
      <w:r w:rsidR="00A761E2">
        <w:rPr>
          <w:bCs/>
          <w:kern w:val="36"/>
          <w:sz w:val="28"/>
          <w:szCs w:val="28"/>
        </w:rPr>
        <w:t>Московской государственной академии хореографии, кандидат педагогических наук, доцент</w:t>
      </w:r>
      <w:r w:rsidRPr="005E0B80">
        <w:rPr>
          <w:bCs/>
          <w:kern w:val="36"/>
          <w:sz w:val="28"/>
          <w:szCs w:val="28"/>
        </w:rPr>
        <w:t>;</w:t>
      </w:r>
    </w:p>
    <w:p w:rsidR="005E0B80" w:rsidRPr="005E0B80" w:rsidRDefault="00F47EE6" w:rsidP="002168A0">
      <w:pPr>
        <w:tabs>
          <w:tab w:val="left" w:pos="3261"/>
        </w:tabs>
        <w:ind w:right="75"/>
        <w:jc w:val="both"/>
        <w:outlineLvl w:val="0"/>
        <w:rPr>
          <w:bCs/>
          <w:kern w:val="36"/>
          <w:sz w:val="28"/>
          <w:szCs w:val="28"/>
        </w:rPr>
      </w:pPr>
      <w:r w:rsidRPr="005E0B80">
        <w:rPr>
          <w:bCs/>
          <w:kern w:val="36"/>
          <w:sz w:val="28"/>
          <w:szCs w:val="28"/>
        </w:rPr>
        <w:t xml:space="preserve">В. А. Петров — </w:t>
      </w:r>
      <w:r w:rsidR="00A761E2">
        <w:rPr>
          <w:bCs/>
          <w:kern w:val="36"/>
          <w:sz w:val="28"/>
          <w:szCs w:val="28"/>
        </w:rPr>
        <w:t>профессор кафедры классического и дуэтного танца Московской государственной академии хореографии, заслуженный артист Российской Федерации</w:t>
      </w:r>
      <w:r w:rsidR="005E0B80" w:rsidRPr="005E0B80">
        <w:rPr>
          <w:bCs/>
          <w:kern w:val="36"/>
          <w:sz w:val="28"/>
          <w:szCs w:val="28"/>
        </w:rPr>
        <w:t>;</w:t>
      </w:r>
    </w:p>
    <w:p w:rsidR="00F47EE6" w:rsidRPr="00A761E2" w:rsidRDefault="005E0B80" w:rsidP="002168A0">
      <w:pPr>
        <w:tabs>
          <w:tab w:val="left" w:pos="3261"/>
        </w:tabs>
        <w:ind w:right="75"/>
        <w:jc w:val="both"/>
        <w:outlineLvl w:val="0"/>
        <w:rPr>
          <w:bCs/>
          <w:kern w:val="36"/>
          <w:sz w:val="28"/>
          <w:szCs w:val="28"/>
        </w:rPr>
      </w:pPr>
      <w:r w:rsidRPr="005E0B80">
        <w:rPr>
          <w:bCs/>
          <w:kern w:val="36"/>
          <w:sz w:val="28"/>
          <w:szCs w:val="28"/>
        </w:rPr>
        <w:t>Р</w:t>
      </w:r>
      <w:r w:rsidR="00F47EE6" w:rsidRPr="00A761E2">
        <w:rPr>
          <w:bCs/>
          <w:kern w:val="36"/>
          <w:sz w:val="28"/>
          <w:szCs w:val="28"/>
        </w:rPr>
        <w:t>.</w:t>
      </w:r>
      <w:r w:rsidRPr="00A761E2">
        <w:rPr>
          <w:bCs/>
          <w:kern w:val="36"/>
          <w:sz w:val="28"/>
          <w:szCs w:val="28"/>
        </w:rPr>
        <w:t xml:space="preserve"> </w:t>
      </w:r>
      <w:r w:rsidRPr="005E0B80">
        <w:rPr>
          <w:bCs/>
          <w:kern w:val="36"/>
          <w:sz w:val="28"/>
          <w:szCs w:val="28"/>
        </w:rPr>
        <w:t>Смит</w:t>
      </w:r>
      <w:r w:rsidRPr="00A761E2">
        <w:rPr>
          <w:bCs/>
          <w:kern w:val="36"/>
          <w:sz w:val="28"/>
          <w:szCs w:val="28"/>
        </w:rPr>
        <w:t xml:space="preserve"> — </w:t>
      </w:r>
      <w:r w:rsidRPr="005E0B80">
        <w:rPr>
          <w:bCs/>
          <w:kern w:val="36"/>
          <w:sz w:val="28"/>
          <w:szCs w:val="28"/>
        </w:rPr>
        <w:t>аспирант</w:t>
      </w:r>
      <w:r w:rsidRPr="00A761E2">
        <w:rPr>
          <w:bCs/>
          <w:kern w:val="36"/>
          <w:sz w:val="28"/>
          <w:szCs w:val="28"/>
        </w:rPr>
        <w:t xml:space="preserve"> </w:t>
      </w:r>
      <w:r w:rsidRPr="005E0B80">
        <w:rPr>
          <w:bCs/>
          <w:kern w:val="36"/>
          <w:sz w:val="28"/>
          <w:szCs w:val="28"/>
        </w:rPr>
        <w:t>кафедры</w:t>
      </w:r>
      <w:r w:rsidR="00A761E2">
        <w:rPr>
          <w:bCs/>
          <w:kern w:val="36"/>
          <w:sz w:val="28"/>
          <w:szCs w:val="28"/>
        </w:rPr>
        <w:t xml:space="preserve"> классического танца </w:t>
      </w:r>
      <w:r w:rsidR="00A761E2" w:rsidRPr="00E54D0C">
        <w:rPr>
          <w:rFonts w:eastAsia="Calibri"/>
          <w:sz w:val="28"/>
          <w:szCs w:val="28"/>
          <w:lang w:eastAsia="en-US"/>
        </w:rPr>
        <w:t>Институт</w:t>
      </w:r>
      <w:r w:rsidR="00A761E2">
        <w:rPr>
          <w:rFonts w:eastAsia="Calibri"/>
          <w:sz w:val="28"/>
          <w:szCs w:val="28"/>
          <w:lang w:eastAsia="en-US"/>
        </w:rPr>
        <w:t>а</w:t>
      </w:r>
      <w:r w:rsidR="00A761E2" w:rsidRPr="00E54D0C">
        <w:rPr>
          <w:rFonts w:eastAsia="Calibri"/>
          <w:sz w:val="28"/>
          <w:szCs w:val="28"/>
          <w:lang w:eastAsia="en-US"/>
        </w:rPr>
        <w:t xml:space="preserve"> современного искусства</w:t>
      </w:r>
      <w:r w:rsidR="00A761E2">
        <w:rPr>
          <w:rFonts w:eastAsia="Calibri"/>
          <w:sz w:val="28"/>
          <w:szCs w:val="28"/>
          <w:lang w:eastAsia="en-US"/>
        </w:rPr>
        <w:t>.</w:t>
      </w:r>
      <w:r w:rsidRPr="00A761E2">
        <w:rPr>
          <w:bCs/>
          <w:kern w:val="36"/>
          <w:sz w:val="28"/>
          <w:szCs w:val="28"/>
        </w:rPr>
        <w:t xml:space="preserve">  </w:t>
      </w:r>
    </w:p>
    <w:p w:rsidR="00F47EE6" w:rsidRPr="00A761E2" w:rsidRDefault="00F47EE6" w:rsidP="002168A0">
      <w:pPr>
        <w:tabs>
          <w:tab w:val="left" w:pos="3261"/>
        </w:tabs>
        <w:ind w:right="75"/>
        <w:jc w:val="center"/>
        <w:outlineLvl w:val="0"/>
        <w:rPr>
          <w:b/>
          <w:bCs/>
          <w:kern w:val="36"/>
          <w:sz w:val="28"/>
          <w:szCs w:val="28"/>
        </w:rPr>
      </w:pPr>
    </w:p>
    <w:p w:rsidR="00F47EE6" w:rsidRDefault="00F47EE6" w:rsidP="002168A0">
      <w:pPr>
        <w:tabs>
          <w:tab w:val="left" w:pos="3261"/>
        </w:tabs>
        <w:ind w:right="75"/>
        <w:jc w:val="center"/>
        <w:outlineLvl w:val="0"/>
        <w:rPr>
          <w:b/>
          <w:bCs/>
          <w:i/>
          <w:kern w:val="36"/>
          <w:sz w:val="28"/>
          <w:szCs w:val="28"/>
          <w:lang w:val="en-US"/>
        </w:rPr>
      </w:pPr>
      <w:r w:rsidRPr="00F47EE6">
        <w:rPr>
          <w:b/>
          <w:bCs/>
          <w:i/>
          <w:kern w:val="36"/>
          <w:sz w:val="28"/>
          <w:szCs w:val="28"/>
          <w:lang w:val="en-US"/>
        </w:rPr>
        <w:t>Information about the author</w:t>
      </w:r>
      <w:r w:rsidR="005F1EBA">
        <w:rPr>
          <w:b/>
          <w:bCs/>
          <w:i/>
          <w:kern w:val="36"/>
          <w:sz w:val="28"/>
          <w:szCs w:val="28"/>
          <w:lang w:val="en-US"/>
        </w:rPr>
        <w:t>s</w:t>
      </w:r>
    </w:p>
    <w:p w:rsidR="00F47EE6" w:rsidRPr="005E0B80" w:rsidRDefault="00F47EE6" w:rsidP="002168A0">
      <w:pPr>
        <w:tabs>
          <w:tab w:val="left" w:pos="3261"/>
        </w:tabs>
        <w:ind w:right="75"/>
        <w:jc w:val="both"/>
        <w:outlineLvl w:val="0"/>
        <w:rPr>
          <w:bCs/>
          <w:kern w:val="36"/>
          <w:sz w:val="28"/>
          <w:szCs w:val="28"/>
          <w:lang w:val="en-US"/>
        </w:rPr>
      </w:pPr>
      <w:r w:rsidRPr="005E0B80">
        <w:rPr>
          <w:bCs/>
          <w:kern w:val="36"/>
          <w:sz w:val="28"/>
          <w:szCs w:val="28"/>
          <w:lang w:val="en-US"/>
        </w:rPr>
        <w:t>M. I. Ivanova — …</w:t>
      </w:r>
      <w:proofErr w:type="gramStart"/>
      <w:r w:rsidRPr="005E0B80">
        <w:rPr>
          <w:bCs/>
          <w:kern w:val="36"/>
          <w:sz w:val="28"/>
          <w:szCs w:val="28"/>
          <w:lang w:val="en-US"/>
        </w:rPr>
        <w:t>…..</w:t>
      </w:r>
      <w:proofErr w:type="gramEnd"/>
      <w:r w:rsidRPr="005E0B80">
        <w:rPr>
          <w:bCs/>
          <w:kern w:val="36"/>
          <w:sz w:val="28"/>
          <w:szCs w:val="28"/>
          <w:lang w:val="en-US"/>
        </w:rPr>
        <w:t>;</w:t>
      </w:r>
    </w:p>
    <w:p w:rsidR="00F47EE6" w:rsidRPr="00921CBA" w:rsidRDefault="00F47EE6" w:rsidP="002168A0">
      <w:pPr>
        <w:tabs>
          <w:tab w:val="left" w:pos="3261"/>
        </w:tabs>
        <w:ind w:right="75"/>
        <w:jc w:val="both"/>
        <w:outlineLvl w:val="0"/>
        <w:rPr>
          <w:bCs/>
          <w:kern w:val="36"/>
          <w:sz w:val="28"/>
          <w:szCs w:val="28"/>
          <w:lang w:val="en-US"/>
        </w:rPr>
      </w:pPr>
      <w:r w:rsidRPr="005E0B80">
        <w:rPr>
          <w:bCs/>
          <w:kern w:val="36"/>
          <w:sz w:val="28"/>
          <w:szCs w:val="28"/>
          <w:lang w:val="en-US"/>
        </w:rPr>
        <w:t>V. A. Petrov — ………</w:t>
      </w:r>
      <w:r w:rsidR="005E0B80" w:rsidRPr="00921CBA">
        <w:rPr>
          <w:bCs/>
          <w:kern w:val="36"/>
          <w:sz w:val="28"/>
          <w:szCs w:val="28"/>
          <w:lang w:val="en-US"/>
        </w:rPr>
        <w:t>;</w:t>
      </w:r>
    </w:p>
    <w:p w:rsidR="005E0B80" w:rsidRPr="005E0B80" w:rsidRDefault="005E0B80" w:rsidP="002168A0">
      <w:pPr>
        <w:tabs>
          <w:tab w:val="left" w:pos="3261"/>
        </w:tabs>
        <w:ind w:right="75"/>
        <w:jc w:val="both"/>
        <w:outlineLvl w:val="0"/>
        <w:rPr>
          <w:bCs/>
          <w:kern w:val="36"/>
          <w:sz w:val="28"/>
          <w:szCs w:val="28"/>
        </w:rPr>
      </w:pPr>
      <w:r w:rsidRPr="005E0B80">
        <w:rPr>
          <w:color w:val="202124"/>
          <w:sz w:val="28"/>
          <w:szCs w:val="28"/>
          <w:lang w:val="en"/>
        </w:rPr>
        <w:t>R</w:t>
      </w:r>
      <w:r w:rsidRPr="005E0B80">
        <w:rPr>
          <w:color w:val="202124"/>
          <w:sz w:val="28"/>
          <w:szCs w:val="28"/>
        </w:rPr>
        <w:t>.</w:t>
      </w:r>
      <w:r w:rsidRPr="005E0B80">
        <w:rPr>
          <w:color w:val="202124"/>
          <w:sz w:val="28"/>
          <w:szCs w:val="28"/>
          <w:lang w:val="en"/>
        </w:rPr>
        <w:t xml:space="preserve"> Smith</w:t>
      </w:r>
      <w:r w:rsidRPr="005E0B80">
        <w:rPr>
          <w:color w:val="202124"/>
          <w:sz w:val="28"/>
          <w:szCs w:val="28"/>
        </w:rPr>
        <w:t xml:space="preserve"> </w:t>
      </w:r>
      <w:r w:rsidRPr="005E0B80">
        <w:rPr>
          <w:bCs/>
          <w:kern w:val="36"/>
          <w:sz w:val="28"/>
          <w:szCs w:val="28"/>
          <w:lang w:val="en-US"/>
        </w:rPr>
        <w:t>— ………</w:t>
      </w:r>
    </w:p>
    <w:p w:rsidR="00DA392A" w:rsidRPr="00C3001C" w:rsidRDefault="005E0B80" w:rsidP="002168A0">
      <w:r>
        <w:t xml:space="preserve"> </w:t>
      </w:r>
      <w:r>
        <w:rPr>
          <w:b/>
        </w:rPr>
        <w:t xml:space="preserve"> </w:t>
      </w:r>
    </w:p>
    <w:sectPr w:rsidR="00DA392A" w:rsidRPr="00C3001C" w:rsidSect="00D61478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81C"/>
    <w:multiLevelType w:val="hybridMultilevel"/>
    <w:tmpl w:val="15E8C99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8957F94"/>
    <w:multiLevelType w:val="hybridMultilevel"/>
    <w:tmpl w:val="D6B8EAE2"/>
    <w:lvl w:ilvl="0" w:tplc="7206C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7070F"/>
    <w:multiLevelType w:val="multilevel"/>
    <w:tmpl w:val="17A0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530C3"/>
    <w:multiLevelType w:val="hybridMultilevel"/>
    <w:tmpl w:val="B25625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256C5"/>
    <w:multiLevelType w:val="hybridMultilevel"/>
    <w:tmpl w:val="6F2E8FB8"/>
    <w:lvl w:ilvl="0" w:tplc="320692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A5B13"/>
    <w:multiLevelType w:val="hybridMultilevel"/>
    <w:tmpl w:val="88467234"/>
    <w:lvl w:ilvl="0" w:tplc="D64CDD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6DA0D1D"/>
    <w:multiLevelType w:val="hybridMultilevel"/>
    <w:tmpl w:val="93081DDE"/>
    <w:lvl w:ilvl="0" w:tplc="B85C40A0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463F1F"/>
    <w:multiLevelType w:val="hybridMultilevel"/>
    <w:tmpl w:val="AFB4007E"/>
    <w:lvl w:ilvl="0" w:tplc="873A2DF6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8" w15:restartNumberingAfterBreak="0">
    <w:nsid w:val="4A1715EB"/>
    <w:multiLevelType w:val="hybridMultilevel"/>
    <w:tmpl w:val="A2B6D086"/>
    <w:lvl w:ilvl="0" w:tplc="39C0F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4217D"/>
    <w:multiLevelType w:val="hybridMultilevel"/>
    <w:tmpl w:val="12DE1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538"/>
    <w:multiLevelType w:val="hybridMultilevel"/>
    <w:tmpl w:val="820C9EB4"/>
    <w:lvl w:ilvl="0" w:tplc="B9AA4074">
      <w:start w:val="1"/>
      <w:numFmt w:val="decimal"/>
      <w:lvlText w:val="%1)"/>
      <w:lvlJc w:val="left"/>
      <w:pPr>
        <w:tabs>
          <w:tab w:val="num" w:pos="2007"/>
        </w:tabs>
        <w:ind w:left="2007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5112DEF"/>
    <w:multiLevelType w:val="hybridMultilevel"/>
    <w:tmpl w:val="6EA64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20CD9"/>
    <w:multiLevelType w:val="hybridMultilevel"/>
    <w:tmpl w:val="18DE560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F0549FE"/>
    <w:multiLevelType w:val="hybridMultilevel"/>
    <w:tmpl w:val="0ECCF64C"/>
    <w:lvl w:ilvl="0" w:tplc="320692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12"/>
  </w:num>
  <w:num w:numId="7">
    <w:abstractNumId w:val="3"/>
  </w:num>
  <w:num w:numId="8">
    <w:abstractNumId w:val="8"/>
  </w:num>
  <w:num w:numId="9">
    <w:abstractNumId w:val="11"/>
  </w:num>
  <w:num w:numId="10">
    <w:abstractNumId w:val="0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50D"/>
    <w:rsid w:val="000146AE"/>
    <w:rsid w:val="0008146A"/>
    <w:rsid w:val="000A14A3"/>
    <w:rsid w:val="000D3D39"/>
    <w:rsid w:val="000E12A1"/>
    <w:rsid w:val="000F03F6"/>
    <w:rsid w:val="00121DBF"/>
    <w:rsid w:val="001367D7"/>
    <w:rsid w:val="00144D86"/>
    <w:rsid w:val="0016721A"/>
    <w:rsid w:val="0019719E"/>
    <w:rsid w:val="001B50DF"/>
    <w:rsid w:val="001D3561"/>
    <w:rsid w:val="00207DF4"/>
    <w:rsid w:val="00211D3D"/>
    <w:rsid w:val="002168A0"/>
    <w:rsid w:val="002363D7"/>
    <w:rsid w:val="002530D0"/>
    <w:rsid w:val="0026732D"/>
    <w:rsid w:val="00271725"/>
    <w:rsid w:val="002A67BA"/>
    <w:rsid w:val="002B2EA2"/>
    <w:rsid w:val="002D138A"/>
    <w:rsid w:val="002F04EE"/>
    <w:rsid w:val="002F5304"/>
    <w:rsid w:val="00301137"/>
    <w:rsid w:val="00311485"/>
    <w:rsid w:val="00314731"/>
    <w:rsid w:val="003148D1"/>
    <w:rsid w:val="003216BD"/>
    <w:rsid w:val="0032302A"/>
    <w:rsid w:val="0033053C"/>
    <w:rsid w:val="00340134"/>
    <w:rsid w:val="0036401B"/>
    <w:rsid w:val="003A51FF"/>
    <w:rsid w:val="003C0E5F"/>
    <w:rsid w:val="003D5362"/>
    <w:rsid w:val="00411818"/>
    <w:rsid w:val="004161D6"/>
    <w:rsid w:val="00477134"/>
    <w:rsid w:val="0048446E"/>
    <w:rsid w:val="004B1848"/>
    <w:rsid w:val="004D1B40"/>
    <w:rsid w:val="0055283D"/>
    <w:rsid w:val="00566E7B"/>
    <w:rsid w:val="00572EC2"/>
    <w:rsid w:val="005742C5"/>
    <w:rsid w:val="00585741"/>
    <w:rsid w:val="005931C2"/>
    <w:rsid w:val="005A232E"/>
    <w:rsid w:val="005A700D"/>
    <w:rsid w:val="005E0B80"/>
    <w:rsid w:val="005F1EBA"/>
    <w:rsid w:val="005F61C8"/>
    <w:rsid w:val="00622C0C"/>
    <w:rsid w:val="00634DA1"/>
    <w:rsid w:val="006378A6"/>
    <w:rsid w:val="00647450"/>
    <w:rsid w:val="00647A2C"/>
    <w:rsid w:val="006716A3"/>
    <w:rsid w:val="006718E7"/>
    <w:rsid w:val="006839FA"/>
    <w:rsid w:val="006904F0"/>
    <w:rsid w:val="006B2A1A"/>
    <w:rsid w:val="006D0096"/>
    <w:rsid w:val="006E6AF6"/>
    <w:rsid w:val="006F5741"/>
    <w:rsid w:val="00731A44"/>
    <w:rsid w:val="007356FB"/>
    <w:rsid w:val="0075764B"/>
    <w:rsid w:val="007A1DE8"/>
    <w:rsid w:val="007A7C7C"/>
    <w:rsid w:val="007E7CC7"/>
    <w:rsid w:val="007F26F5"/>
    <w:rsid w:val="007F650D"/>
    <w:rsid w:val="007F6B0B"/>
    <w:rsid w:val="008042DF"/>
    <w:rsid w:val="00822E3F"/>
    <w:rsid w:val="0084359C"/>
    <w:rsid w:val="00861F2C"/>
    <w:rsid w:val="00864254"/>
    <w:rsid w:val="008649FF"/>
    <w:rsid w:val="008B5CD9"/>
    <w:rsid w:val="008E61C3"/>
    <w:rsid w:val="00921CBA"/>
    <w:rsid w:val="00953A3A"/>
    <w:rsid w:val="00976B35"/>
    <w:rsid w:val="00984423"/>
    <w:rsid w:val="00984B39"/>
    <w:rsid w:val="0099132A"/>
    <w:rsid w:val="009B0A4C"/>
    <w:rsid w:val="009C041E"/>
    <w:rsid w:val="009C7391"/>
    <w:rsid w:val="009F4545"/>
    <w:rsid w:val="00A04879"/>
    <w:rsid w:val="00A22C72"/>
    <w:rsid w:val="00A35418"/>
    <w:rsid w:val="00A46AF9"/>
    <w:rsid w:val="00A73542"/>
    <w:rsid w:val="00A761E2"/>
    <w:rsid w:val="00A817F3"/>
    <w:rsid w:val="00A95808"/>
    <w:rsid w:val="00AB0462"/>
    <w:rsid w:val="00AC4DE0"/>
    <w:rsid w:val="00B105F1"/>
    <w:rsid w:val="00B132CF"/>
    <w:rsid w:val="00B30C6D"/>
    <w:rsid w:val="00B34400"/>
    <w:rsid w:val="00B45AA5"/>
    <w:rsid w:val="00B51FB5"/>
    <w:rsid w:val="00B736A8"/>
    <w:rsid w:val="00B83408"/>
    <w:rsid w:val="00B8752B"/>
    <w:rsid w:val="00B97787"/>
    <w:rsid w:val="00BB450F"/>
    <w:rsid w:val="00BD74B2"/>
    <w:rsid w:val="00BF056F"/>
    <w:rsid w:val="00C03E17"/>
    <w:rsid w:val="00C04804"/>
    <w:rsid w:val="00C137EE"/>
    <w:rsid w:val="00C2034F"/>
    <w:rsid w:val="00C3001C"/>
    <w:rsid w:val="00C30268"/>
    <w:rsid w:val="00C65A6B"/>
    <w:rsid w:val="00C9182D"/>
    <w:rsid w:val="00CA0FAF"/>
    <w:rsid w:val="00D10B1F"/>
    <w:rsid w:val="00D11BE6"/>
    <w:rsid w:val="00D403F1"/>
    <w:rsid w:val="00D61478"/>
    <w:rsid w:val="00D72EB7"/>
    <w:rsid w:val="00D75055"/>
    <w:rsid w:val="00DA392A"/>
    <w:rsid w:val="00DC0229"/>
    <w:rsid w:val="00DC5AE9"/>
    <w:rsid w:val="00DD0493"/>
    <w:rsid w:val="00DD5E9A"/>
    <w:rsid w:val="00DD7520"/>
    <w:rsid w:val="00DF6A03"/>
    <w:rsid w:val="00E129F0"/>
    <w:rsid w:val="00E27C97"/>
    <w:rsid w:val="00E33CC9"/>
    <w:rsid w:val="00E532F6"/>
    <w:rsid w:val="00E54D0C"/>
    <w:rsid w:val="00E60BBA"/>
    <w:rsid w:val="00E674F0"/>
    <w:rsid w:val="00E67CC3"/>
    <w:rsid w:val="00F360A9"/>
    <w:rsid w:val="00F47EE6"/>
    <w:rsid w:val="00F5017A"/>
    <w:rsid w:val="00F80570"/>
    <w:rsid w:val="00FA109B"/>
    <w:rsid w:val="00FC2A0B"/>
    <w:rsid w:val="00FC38CA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E8D755"/>
  <w15:chartTrackingRefBased/>
  <w15:docId w15:val="{D00891C4-9B5A-4053-AC48-4802743B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5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13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65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F65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ps">
    <w:name w:val="hps"/>
    <w:basedOn w:val="a0"/>
    <w:rsid w:val="00585741"/>
  </w:style>
  <w:style w:type="character" w:customStyle="1" w:styleId="st1">
    <w:name w:val="st1"/>
    <w:basedOn w:val="a0"/>
    <w:rsid w:val="00E129F0"/>
  </w:style>
  <w:style w:type="character" w:styleId="a3">
    <w:name w:val="Hyperlink"/>
    <w:rsid w:val="00C30268"/>
    <w:rPr>
      <w:color w:val="0000FF"/>
      <w:u w:val="single"/>
    </w:rPr>
  </w:style>
  <w:style w:type="paragraph" w:styleId="a4">
    <w:name w:val="Normal (Web)"/>
    <w:basedOn w:val="a"/>
    <w:rsid w:val="00C3026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6D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99132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6">
    <w:name w:val="Unresolved Mention"/>
    <w:uiPriority w:val="99"/>
    <w:semiHidden/>
    <w:unhideWhenUsed/>
    <w:rsid w:val="001367D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F6A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F6A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ode.com/online/udc/" TargetMode="External"/><Relationship Id="rId5" Type="http://schemas.openxmlformats.org/officeDocument/2006/relationships/hyperlink" Target="mailto:balletacademy-conf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10995</CharactersWithSpaces>
  <SharedDoc>false</SharedDoc>
  <HLinks>
    <vt:vector size="12" baseType="variant"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https://teacode.com/online/udc/</vt:lpwstr>
      </vt:variant>
      <vt:variant>
        <vt:lpwstr/>
      </vt:variant>
      <vt:variant>
        <vt:i4>5701665</vt:i4>
      </vt:variant>
      <vt:variant>
        <vt:i4>0</vt:i4>
      </vt:variant>
      <vt:variant>
        <vt:i4>0</vt:i4>
      </vt:variant>
      <vt:variant>
        <vt:i4>5</vt:i4>
      </vt:variant>
      <vt:variant>
        <vt:lpwstr>mailto:balletacademy-conf@yandex.ru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 Jeff</dc:creator>
  <cp:keywords/>
  <cp:lastModifiedBy>Ирина Александровна Борзенко</cp:lastModifiedBy>
  <cp:revision>5</cp:revision>
  <cp:lastPrinted>2021-09-10T08:18:00Z</cp:lastPrinted>
  <dcterms:created xsi:type="dcterms:W3CDTF">2021-09-10T10:50:00Z</dcterms:created>
  <dcterms:modified xsi:type="dcterms:W3CDTF">2021-09-10T12:12:00Z</dcterms:modified>
</cp:coreProperties>
</file>